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EA2" w:rsidRDefault="00571EA2" w:rsidP="00571EA2">
      <w:r>
        <w:t xml:space="preserve">   </w:t>
      </w:r>
      <w:proofErr w:type="gramStart"/>
      <w:r>
        <w:t>1</w:t>
      </w:r>
      <w:r>
        <w:t xml:space="preserve"> .</w:t>
      </w:r>
      <w:proofErr w:type="gramEnd"/>
      <w:r>
        <w:t xml:space="preserve"> Indica cuáles de las siguientes oraciones son afirmaciones. (Pueden ser varias opciones)</w:t>
      </w:r>
    </w:p>
    <w:p w:rsidR="00571EA2" w:rsidRPr="00571EA2" w:rsidRDefault="00571EA2" w:rsidP="00571EA2">
      <w:pPr>
        <w:rPr>
          <w:b/>
        </w:rPr>
      </w:pPr>
      <w:r>
        <w:t xml:space="preserve">    </w:t>
      </w:r>
      <w:r w:rsidRPr="00571EA2">
        <w:rPr>
          <w:b/>
        </w:rPr>
        <w:t>La República Argentina tiene mucha población.</w:t>
      </w:r>
    </w:p>
    <w:p w:rsidR="00571EA2" w:rsidRPr="00571EA2" w:rsidRDefault="00571EA2" w:rsidP="00571EA2">
      <w:pPr>
        <w:rPr>
          <w:b/>
        </w:rPr>
      </w:pPr>
      <w:r>
        <w:t xml:space="preserve">    </w:t>
      </w:r>
      <w:r w:rsidRPr="00571EA2">
        <w:rPr>
          <w:b/>
        </w:rPr>
        <w:t>La República Argentina es un país ubicado en América del Sur.</w:t>
      </w:r>
    </w:p>
    <w:p w:rsidR="00571EA2" w:rsidRDefault="00571EA2" w:rsidP="00571EA2">
      <w:r>
        <w:t xml:space="preserve">    Mi escritorio mide 24 cm.</w:t>
      </w:r>
    </w:p>
    <w:p w:rsidR="00571EA2" w:rsidRDefault="00571EA2" w:rsidP="00571EA2">
      <w:r>
        <w:t xml:space="preserve">    La semana pasada llegué tarde al trabajo.</w:t>
      </w:r>
    </w:p>
    <w:p w:rsidR="00571EA2" w:rsidRDefault="00571EA2" w:rsidP="00571EA2"/>
    <w:p w:rsidR="00571EA2" w:rsidRDefault="00571EA2" w:rsidP="00571EA2">
      <w:r>
        <w:t xml:space="preserve">    2. Marca las oraciones que sean juicios. (Pueden ser varias opciones)</w:t>
      </w:r>
    </w:p>
    <w:p w:rsidR="00571EA2" w:rsidRDefault="00571EA2" w:rsidP="00571EA2">
      <w:r>
        <w:t xml:space="preserve">    Llegué temprano al trabajo y me felicitaron.</w:t>
      </w:r>
    </w:p>
    <w:p w:rsidR="00571EA2" w:rsidRDefault="00571EA2" w:rsidP="00571EA2">
      <w:r>
        <w:t xml:space="preserve">    El lunes iré a hablar con mi jefe.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El jueves tuvimos una reunión de personal que duró mucho.</w:t>
      </w:r>
    </w:p>
    <w:p w:rsidR="00571EA2" w:rsidRPr="00571EA2" w:rsidRDefault="00571EA2" w:rsidP="00571EA2">
      <w:pPr>
        <w:rPr>
          <w:b/>
        </w:rPr>
      </w:pPr>
      <w:r>
        <w:t xml:space="preserve">    </w:t>
      </w:r>
      <w:r w:rsidRPr="00571EA2">
        <w:rPr>
          <w:b/>
        </w:rPr>
        <w:t>El sábado fui a ver una película muy buena.</w:t>
      </w:r>
    </w:p>
    <w:p w:rsidR="00571EA2" w:rsidRDefault="00571EA2" w:rsidP="00571EA2"/>
    <w:p w:rsidR="00571EA2" w:rsidRDefault="00571EA2" w:rsidP="00571EA2">
      <w:r>
        <w:t xml:space="preserve">    3. Para fundamentar un juicio, es necesario realizar los siguientes pasos:</w:t>
      </w:r>
    </w:p>
    <w:p w:rsidR="00571EA2" w:rsidRDefault="00571EA2" w:rsidP="00571EA2">
      <w:r>
        <w:t xml:space="preserve">    Establecer por qué se emite el juicio, el dominio, estándares, afirmaciones y juicios contarios.</w:t>
      </w:r>
    </w:p>
    <w:p w:rsidR="00571EA2" w:rsidRDefault="00571EA2" w:rsidP="00571EA2">
      <w:r>
        <w:t xml:space="preserve">    Establecer por qué se emite el juicio, dominio, hechos, nivel y juicio contrarios.</w:t>
      </w:r>
    </w:p>
    <w:p w:rsidR="00571EA2" w:rsidRDefault="00571EA2" w:rsidP="00571EA2">
      <w:r>
        <w:t xml:space="preserve">    Establecer para que se emite el juicio, dominios, estándares, afirmaciones, juicio contrario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Ninguna de las otras opciones es la correcta.</w:t>
      </w:r>
    </w:p>
    <w:p w:rsidR="00571EA2" w:rsidRDefault="00571EA2" w:rsidP="00571EA2"/>
    <w:p w:rsidR="00571EA2" w:rsidRDefault="00571EA2" w:rsidP="00571EA2">
      <w:r>
        <w:t xml:space="preserve">    4. Marca cuáles son declaraciones fundamentales. (Pueden ser varias opciones)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Sí.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Basta.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Gracias.</w:t>
      </w:r>
    </w:p>
    <w:p w:rsidR="00571EA2" w:rsidRDefault="00571EA2" w:rsidP="00571EA2">
      <w:r>
        <w:t xml:space="preserve">    De nada.</w:t>
      </w:r>
    </w:p>
    <w:p w:rsidR="00571EA2" w:rsidRDefault="00571EA2" w:rsidP="00571EA2"/>
    <w:p w:rsidR="00571EA2" w:rsidRDefault="00571EA2" w:rsidP="00571EA2">
      <w:r>
        <w:t xml:space="preserve">    5. Los dominios complementarios del dominio emocional son. (Pueden ser varias opciones)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Dominio Corporal.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Dominio Lenguaje.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Dominio de la comunicación.</w:t>
      </w:r>
      <w:bookmarkStart w:id="0" w:name="_GoBack"/>
      <w:bookmarkEnd w:id="0"/>
    </w:p>
    <w:p w:rsidR="00571EA2" w:rsidRDefault="00571EA2" w:rsidP="00571EA2">
      <w:r>
        <w:t xml:space="preserve">    Ninguna de las anteriores.</w:t>
      </w:r>
    </w:p>
    <w:p w:rsidR="00571EA2" w:rsidRDefault="00571EA2" w:rsidP="00571EA2"/>
    <w:p w:rsidR="00571EA2" w:rsidRDefault="00571EA2" w:rsidP="00571EA2">
      <w:r>
        <w:lastRenderedPageBreak/>
        <w:t xml:space="preserve">    6. Los estados emocionales básicos son:</w:t>
      </w:r>
    </w:p>
    <w:p w:rsidR="00571EA2" w:rsidRDefault="00571EA2" w:rsidP="00571EA2">
      <w:r>
        <w:t xml:space="preserve">    Resignación, resentimiento, aburrimiento y perdón.</w:t>
      </w:r>
    </w:p>
    <w:p w:rsidR="00571EA2" w:rsidRDefault="00571EA2" w:rsidP="00571EA2">
      <w:r>
        <w:t xml:space="preserve">    Resignación, resentimiento, perdón y ambición.</w:t>
      </w:r>
    </w:p>
    <w:p w:rsidR="00571EA2" w:rsidRDefault="00571EA2" w:rsidP="00571EA2">
      <w:r>
        <w:t xml:space="preserve">    Resentimiento, resignación, ambición y gratitud.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Ninguna de las otras opciones es la correcta.</w:t>
      </w:r>
    </w:p>
    <w:p w:rsidR="00571EA2" w:rsidRDefault="00571EA2" w:rsidP="00571EA2"/>
    <w:p w:rsidR="00571EA2" w:rsidRDefault="00571EA2" w:rsidP="00571EA2">
      <w:r>
        <w:t xml:space="preserve">    7. Marca la distinción que corresponde a la siguiente definición: </w:t>
      </w:r>
      <w:proofErr w:type="gramStart"/>
      <w:r>
        <w:t>“ Es</w:t>
      </w:r>
      <w:proofErr w:type="gramEnd"/>
      <w:r>
        <w:t xml:space="preserve"> una proposición acerca de nuestras observaciones...”</w:t>
      </w:r>
    </w:p>
    <w:p w:rsidR="00571EA2" w:rsidRDefault="00571EA2" w:rsidP="00571EA2">
      <w:r>
        <w:t xml:space="preserve">    Declaraciones.</w:t>
      </w:r>
    </w:p>
    <w:p w:rsidR="00571EA2" w:rsidRDefault="00571EA2" w:rsidP="00571EA2">
      <w:r>
        <w:t xml:space="preserve">    Juicios.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Afirmaciones.</w:t>
      </w:r>
    </w:p>
    <w:p w:rsidR="00571EA2" w:rsidRDefault="00571EA2" w:rsidP="00571EA2">
      <w:r>
        <w:t xml:space="preserve">    Ninguna de las otras opciones es la correcta.</w:t>
      </w:r>
    </w:p>
    <w:p w:rsidR="00571EA2" w:rsidRDefault="00571EA2" w:rsidP="00571EA2"/>
    <w:p w:rsidR="00571EA2" w:rsidRDefault="00571EA2" w:rsidP="00571EA2">
      <w:r>
        <w:t xml:space="preserve">    8. Los juicios pueden ser:</w:t>
      </w:r>
    </w:p>
    <w:p w:rsidR="00571EA2" w:rsidRDefault="00571EA2" w:rsidP="00571EA2">
      <w:r>
        <w:t xml:space="preserve">    Válidos e inválidos.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Fundados o infundados.</w:t>
      </w:r>
    </w:p>
    <w:p w:rsidR="00571EA2" w:rsidRDefault="00571EA2" w:rsidP="00571EA2">
      <w:r>
        <w:t xml:space="preserve">    Verdaderos o falsos.</w:t>
      </w:r>
    </w:p>
    <w:p w:rsidR="00571EA2" w:rsidRDefault="00571EA2" w:rsidP="00571EA2">
      <w:r>
        <w:t xml:space="preserve">    Ninguna de las otras opciones es la correcta.</w:t>
      </w:r>
    </w:p>
    <w:p w:rsidR="00571EA2" w:rsidRDefault="00571EA2" w:rsidP="00571EA2"/>
    <w:p w:rsidR="00571EA2" w:rsidRDefault="00571EA2" w:rsidP="00571EA2">
      <w:r>
        <w:t xml:space="preserve">    9. Marca la distinción que corresponde a la siguiente definición: “Es un fenómeno social que surge de nuestra capacidad de hacer promesas”</w:t>
      </w:r>
    </w:p>
    <w:p w:rsidR="00571EA2" w:rsidRPr="00571EA2" w:rsidRDefault="00571EA2" w:rsidP="00571EA2">
      <w:pPr>
        <w:rPr>
          <w:b/>
        </w:rPr>
      </w:pPr>
      <w:r>
        <w:t xml:space="preserve">    </w:t>
      </w:r>
      <w:r w:rsidRPr="00571EA2">
        <w:rPr>
          <w:b/>
        </w:rPr>
        <w:t>Confianza.</w:t>
      </w:r>
    </w:p>
    <w:p w:rsidR="00571EA2" w:rsidRDefault="00571EA2" w:rsidP="00571EA2">
      <w:r>
        <w:t xml:space="preserve">    Compromiso.</w:t>
      </w:r>
    </w:p>
    <w:p w:rsidR="00571EA2" w:rsidRDefault="00571EA2" w:rsidP="00571EA2">
      <w:r>
        <w:t xml:space="preserve">    Promesa.</w:t>
      </w:r>
    </w:p>
    <w:p w:rsidR="00571EA2" w:rsidRDefault="00571EA2" w:rsidP="00571EA2"/>
    <w:p w:rsidR="00571EA2" w:rsidRDefault="00571EA2" w:rsidP="00571EA2">
      <w:r>
        <w:t xml:space="preserve">    10. ¿A qué tipo de acto lingüístico corresponde la siguiente cita? “No son las cosas las que atormentan a los hombres, sino la opinión que se tiene de ellas” </w:t>
      </w:r>
      <w:proofErr w:type="spellStart"/>
      <w:r>
        <w:t>Epícteto</w:t>
      </w:r>
      <w:proofErr w:type="spellEnd"/>
      <w:r>
        <w:t>.</w:t>
      </w:r>
    </w:p>
    <w:p w:rsidR="00571EA2" w:rsidRDefault="00571EA2" w:rsidP="00571EA2">
      <w:r>
        <w:t xml:space="preserve">    Afirmaciones.</w:t>
      </w:r>
    </w:p>
    <w:p w:rsidR="00571EA2" w:rsidRDefault="00571EA2" w:rsidP="00571EA2">
      <w:r>
        <w:t xml:space="preserve">    Hechos.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Juicios.</w:t>
      </w:r>
    </w:p>
    <w:p w:rsidR="00571EA2" w:rsidRDefault="00571EA2" w:rsidP="00571EA2">
      <w:r>
        <w:t xml:space="preserve">    Declaraciones.</w:t>
      </w:r>
    </w:p>
    <w:p w:rsidR="00571EA2" w:rsidRDefault="00571EA2" w:rsidP="00571EA2"/>
    <w:p w:rsidR="00571EA2" w:rsidRDefault="00571EA2" w:rsidP="00571EA2">
      <w:r>
        <w:lastRenderedPageBreak/>
        <w:t xml:space="preserve">    11. Los tres pilares de la confianza son: (Pueden ser varias opciones)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Competencias.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Responsabilidad.</w:t>
      </w:r>
    </w:p>
    <w:p w:rsidR="00571EA2" w:rsidRPr="00571EA2" w:rsidRDefault="00571EA2" w:rsidP="00571EA2">
      <w:pPr>
        <w:rPr>
          <w:b/>
        </w:rPr>
      </w:pPr>
      <w:r w:rsidRPr="00571EA2">
        <w:rPr>
          <w:b/>
        </w:rPr>
        <w:t xml:space="preserve">    Sinceridad.</w:t>
      </w:r>
    </w:p>
    <w:p w:rsidR="00CC0B1C" w:rsidRDefault="00571EA2" w:rsidP="00571EA2">
      <w:r>
        <w:t xml:space="preserve">    Compromiso.</w:t>
      </w:r>
    </w:p>
    <w:sectPr w:rsidR="00CC0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A2"/>
    <w:rsid w:val="00571EA2"/>
    <w:rsid w:val="00CC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96B76-473A-43AA-BAB1-98FF3ABE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 fer</dc:creator>
  <cp:keywords/>
  <dc:description/>
  <cp:lastModifiedBy>adri fer</cp:lastModifiedBy>
  <cp:revision>1</cp:revision>
  <dcterms:created xsi:type="dcterms:W3CDTF">2019-11-29T00:06:00Z</dcterms:created>
  <dcterms:modified xsi:type="dcterms:W3CDTF">2019-11-29T00:13:00Z</dcterms:modified>
</cp:coreProperties>
</file>