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29" w:rsidRPr="000B4629" w:rsidRDefault="000B4629">
      <w:pPr>
        <w:rPr>
          <w:b/>
        </w:rPr>
      </w:pPr>
      <w:r w:rsidRPr="000B4629">
        <w:rPr>
          <w:b/>
        </w:rPr>
        <w:t>MODULO 2 EJERCICIO 2.</w:t>
      </w:r>
    </w:p>
    <w:p w:rsidR="000B4629" w:rsidRDefault="000B4629">
      <w:r w:rsidRPr="000B4629">
        <w:rPr>
          <w:b/>
        </w:rPr>
        <w:t>PUNTO 3</w:t>
      </w:r>
      <w:r>
        <w:t xml:space="preserve"> </w:t>
      </w:r>
      <w:proofErr w:type="gramStart"/>
      <w:r>
        <w:t>( No</w:t>
      </w:r>
      <w:proofErr w:type="gramEnd"/>
      <w:r>
        <w:t xml:space="preserve"> entiendo porque el ART lo calcula en base a las contribuciones, y no en base al salario bruto como se explica en el video).</w:t>
      </w:r>
    </w:p>
    <w:tbl>
      <w:tblPr>
        <w:tblW w:w="6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20"/>
        <w:gridCol w:w="2620"/>
        <w:gridCol w:w="1200"/>
      </w:tblGrid>
      <w:tr w:rsidR="000B4629" w:rsidRPr="000B4629" w:rsidTr="000B4629">
        <w:trPr>
          <w:trHeight w:val="285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COSTO TOTAL DEL EMPLEADOR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</w:pPr>
          </w:p>
        </w:tc>
      </w:tr>
      <w:tr w:rsidR="000B4629" w:rsidRPr="000B4629" w:rsidTr="000B4629">
        <w:trPr>
          <w:trHeight w:val="8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B4629" w:rsidRPr="000B4629" w:rsidTr="000B4629">
        <w:trPr>
          <w:trHeight w:val="8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B4629" w:rsidRPr="000B4629" w:rsidTr="000B4629">
        <w:trPr>
          <w:trHeight w:val="285"/>
        </w:trPr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Contribuciones patronales 23%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5.019,75</w:t>
            </w:r>
          </w:p>
        </w:tc>
      </w:tr>
      <w:tr w:rsidR="000B4629" w:rsidRPr="000B4629" w:rsidTr="000B462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B4629" w:rsidRPr="000B4629" w:rsidTr="000B4629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ART 0,50% variable + $1,50 fijo por empleado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110,63</w:t>
            </w:r>
          </w:p>
        </w:tc>
      </w:tr>
      <w:tr w:rsidR="000B4629" w:rsidRPr="000B4629" w:rsidTr="000B462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B4629" w:rsidRPr="000B4629" w:rsidTr="000B4629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 COSTO PARA EL EMPLEADOR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5.130,38</w:t>
            </w:r>
          </w:p>
        </w:tc>
      </w:tr>
    </w:tbl>
    <w:p w:rsidR="009E5532" w:rsidRDefault="000B4629">
      <w:r w:rsidRPr="000B4629">
        <w:rPr>
          <w:b/>
        </w:rPr>
        <w:t>PUNTO 4</w:t>
      </w:r>
      <w:r>
        <w:t xml:space="preserve"> (no entiendo de donde sale el valor del “aguinaldo en mano”).</w:t>
      </w:r>
    </w:p>
    <w:tbl>
      <w:tblPr>
        <w:tblW w:w="6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51"/>
        <w:gridCol w:w="2589"/>
        <w:gridCol w:w="1200"/>
      </w:tblGrid>
      <w:tr w:rsidR="000B4629" w:rsidRPr="000B4629" w:rsidTr="000B4629">
        <w:trPr>
          <w:trHeight w:val="285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AGUINALDO MELINA GARCIA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</w:pPr>
          </w:p>
        </w:tc>
      </w:tr>
      <w:tr w:rsidR="000B4629" w:rsidRPr="000B4629" w:rsidTr="000B4629">
        <w:trPr>
          <w:trHeight w:val="285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B4629" w:rsidRPr="000B4629" w:rsidTr="000B4629">
        <w:trPr>
          <w:trHeight w:val="285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Mejor sueldo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Century Gothic" w:eastAsia="Times New Roman" w:hAnsi="Century Gothic" w:cs="Arial"/>
                <w:sz w:val="16"/>
                <w:szCs w:val="16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21.825,00</w:t>
            </w:r>
          </w:p>
        </w:tc>
      </w:tr>
      <w:tr w:rsidR="000B4629" w:rsidRPr="000B4629" w:rsidTr="000B4629">
        <w:trPr>
          <w:trHeight w:val="255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Meses del semestre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</w:tr>
      <w:tr w:rsidR="000B4629" w:rsidRPr="000B4629" w:rsidTr="000B4629">
        <w:trPr>
          <w:trHeight w:val="255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Meses trabajados en el semestre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</w:tr>
      <w:tr w:rsidR="000B4629" w:rsidRPr="000B4629" w:rsidTr="000B4629">
        <w:trPr>
          <w:trHeight w:val="255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Aguinaldo bruto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((21825/2)/6)x4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7.275,00</w:t>
            </w:r>
          </w:p>
        </w:tc>
      </w:tr>
      <w:tr w:rsidR="000B4629" w:rsidRPr="000B4629" w:rsidTr="000B4629">
        <w:trPr>
          <w:trHeight w:val="270"/>
        </w:trPr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Aguinaldo en mano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0B4629" w:rsidRPr="000B4629" w:rsidRDefault="000B4629" w:rsidP="000B4629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B46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6.038,25</w:t>
            </w:r>
          </w:p>
        </w:tc>
      </w:tr>
    </w:tbl>
    <w:p w:rsidR="000B4629" w:rsidRDefault="000B4629"/>
    <w:sectPr w:rsidR="000B4629" w:rsidSect="009E5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629"/>
    <w:rsid w:val="000B4629"/>
    <w:rsid w:val="00934CBE"/>
    <w:rsid w:val="009E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2017-12-22T19:46:00Z</dcterms:created>
  <dcterms:modified xsi:type="dcterms:W3CDTF">2017-12-22T19:49:00Z</dcterms:modified>
</cp:coreProperties>
</file>