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D4D634E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Organizar y desarrollar en calma los nuevos diseños dándonos tiempo a analizar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9DE4D34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 una </w:t>
      </w:r>
      <w:proofErr w:type="gramStart"/>
      <w:r>
        <w:rPr>
          <w:rFonts w:ascii="Myriad Pro" w:hAnsi="Myriad Pro"/>
          <w:sz w:val="24"/>
          <w:szCs w:val="24"/>
          <w:lang w:val="es-ES"/>
        </w:rPr>
        <w:t>parte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si por otra parte no. Depende de todo el equipo. 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6E6E0405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Orden y mejora continua en los productos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0F72EF3E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va a ser notorio y ya no vamos a correr para llegar a los objetivos, el clima va a mejorar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088B809C" w:rsidR="006F6642" w:rsidRPr="006F6642" w:rsidRDefault="00073971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Personas motivadas, contentas y los resultados en el proceso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0997A6D1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En un corto plazo, en la producción y posventa y con el equipo de trabajo a cargo. Hay veces que se complica un poco más.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4BAE19C6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Mas paz mental durante la jornada laboral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585638A7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Personas, </w:t>
      </w:r>
      <w:proofErr w:type="spellStart"/>
      <w:r>
        <w:rPr>
          <w:rFonts w:ascii="Myriad Pro" w:hAnsi="Myriad Pro"/>
          <w:sz w:val="24"/>
          <w:szCs w:val="24"/>
          <w:lang w:val="es-ES"/>
        </w:rPr>
        <w:t>hard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</w:t>
      </w:r>
      <w:proofErr w:type="spellStart"/>
      <w:r>
        <w:rPr>
          <w:rFonts w:ascii="Myriad Pro" w:hAnsi="Myriad Pro"/>
          <w:sz w:val="24"/>
          <w:szCs w:val="24"/>
          <w:lang w:val="es-ES"/>
        </w:rPr>
        <w:t>soft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. 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6731E981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frenar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F7ACC51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El ritmo diario y las fechas </w:t>
      </w:r>
      <w:proofErr w:type="spellStart"/>
      <w:r>
        <w:rPr>
          <w:rFonts w:ascii="Myriad Pro" w:hAnsi="Myriad Pro"/>
          <w:sz w:val="24"/>
          <w:szCs w:val="24"/>
          <w:lang w:val="es-ES"/>
        </w:rPr>
        <w:t>ilogicas</w:t>
      </w:r>
      <w:proofErr w:type="spellEnd"/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5805790C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van a visualizarlo en la calma y la calidad de los productos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0480942F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Ordenar y priorizar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3AC0E624" w:rsidR="000C2460" w:rsidRPr="006F6642" w:rsidRDefault="0007397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Llevar calma al equipo para que nos de tiempo para pensar. </w:t>
      </w: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FF1E" w14:textId="77777777" w:rsidR="004B3BA7" w:rsidRDefault="004B3BA7" w:rsidP="005F5395">
      <w:pPr>
        <w:spacing w:after="0" w:line="240" w:lineRule="auto"/>
      </w:pPr>
      <w:r>
        <w:separator/>
      </w:r>
    </w:p>
  </w:endnote>
  <w:endnote w:type="continuationSeparator" w:id="0">
    <w:p w14:paraId="3CB3E88B" w14:textId="77777777" w:rsidR="004B3BA7" w:rsidRDefault="004B3BA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B4D9" w14:textId="77777777" w:rsidR="004B3BA7" w:rsidRDefault="004B3BA7" w:rsidP="005F5395">
      <w:pPr>
        <w:spacing w:after="0" w:line="240" w:lineRule="auto"/>
      </w:pPr>
      <w:r>
        <w:separator/>
      </w:r>
    </w:p>
  </w:footnote>
  <w:footnote w:type="continuationSeparator" w:id="0">
    <w:p w14:paraId="1EF92E26" w14:textId="77777777" w:rsidR="004B3BA7" w:rsidRDefault="004B3BA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73971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73971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26818907">
    <w:abstractNumId w:val="40"/>
  </w:num>
  <w:num w:numId="2" w16cid:durableId="764695665">
    <w:abstractNumId w:val="35"/>
  </w:num>
  <w:num w:numId="3" w16cid:durableId="461965369">
    <w:abstractNumId w:val="5"/>
  </w:num>
  <w:num w:numId="4" w16cid:durableId="902375292">
    <w:abstractNumId w:val="37"/>
  </w:num>
  <w:num w:numId="5" w16cid:durableId="1037706063">
    <w:abstractNumId w:val="2"/>
  </w:num>
  <w:num w:numId="6" w16cid:durableId="532546943">
    <w:abstractNumId w:val="31"/>
  </w:num>
  <w:num w:numId="7" w16cid:durableId="583493995">
    <w:abstractNumId w:val="34"/>
  </w:num>
  <w:num w:numId="8" w16cid:durableId="1213350809">
    <w:abstractNumId w:val="33"/>
  </w:num>
  <w:num w:numId="9" w16cid:durableId="828592641">
    <w:abstractNumId w:val="12"/>
  </w:num>
  <w:num w:numId="10" w16cid:durableId="524025894">
    <w:abstractNumId w:val="21"/>
  </w:num>
  <w:num w:numId="11" w16cid:durableId="500193470">
    <w:abstractNumId w:val="11"/>
  </w:num>
  <w:num w:numId="12" w16cid:durableId="256905508">
    <w:abstractNumId w:val="39"/>
  </w:num>
  <w:num w:numId="13" w16cid:durableId="327712756">
    <w:abstractNumId w:val="19"/>
  </w:num>
  <w:num w:numId="14" w16cid:durableId="1341277236">
    <w:abstractNumId w:val="36"/>
  </w:num>
  <w:num w:numId="15" w16cid:durableId="2128624790">
    <w:abstractNumId w:val="45"/>
  </w:num>
  <w:num w:numId="16" w16cid:durableId="1490293387">
    <w:abstractNumId w:val="3"/>
  </w:num>
  <w:num w:numId="17" w16cid:durableId="2008090316">
    <w:abstractNumId w:val="13"/>
  </w:num>
  <w:num w:numId="18" w16cid:durableId="1325284267">
    <w:abstractNumId w:val="48"/>
  </w:num>
  <w:num w:numId="19" w16cid:durableId="831792552">
    <w:abstractNumId w:val="0"/>
  </w:num>
  <w:num w:numId="20" w16cid:durableId="14311093">
    <w:abstractNumId w:val="42"/>
  </w:num>
  <w:num w:numId="21" w16cid:durableId="1779713766">
    <w:abstractNumId w:val="20"/>
  </w:num>
  <w:num w:numId="22" w16cid:durableId="1763910665">
    <w:abstractNumId w:val="38"/>
  </w:num>
  <w:num w:numId="23" w16cid:durableId="226645641">
    <w:abstractNumId w:val="24"/>
  </w:num>
  <w:num w:numId="24" w16cid:durableId="1595939310">
    <w:abstractNumId w:val="25"/>
  </w:num>
  <w:num w:numId="25" w16cid:durableId="1330985718">
    <w:abstractNumId w:val="32"/>
  </w:num>
  <w:num w:numId="26" w16cid:durableId="218059262">
    <w:abstractNumId w:val="22"/>
  </w:num>
  <w:num w:numId="27" w16cid:durableId="1069693404">
    <w:abstractNumId w:val="9"/>
  </w:num>
  <w:num w:numId="28" w16cid:durableId="1194656612">
    <w:abstractNumId w:val="44"/>
  </w:num>
  <w:num w:numId="29" w16cid:durableId="1197623599">
    <w:abstractNumId w:val="6"/>
  </w:num>
  <w:num w:numId="30" w16cid:durableId="1323242823">
    <w:abstractNumId w:val="30"/>
  </w:num>
  <w:num w:numId="31" w16cid:durableId="1149055535">
    <w:abstractNumId w:val="23"/>
  </w:num>
  <w:num w:numId="32" w16cid:durableId="179702178">
    <w:abstractNumId w:val="27"/>
  </w:num>
  <w:num w:numId="33" w16cid:durableId="562064963">
    <w:abstractNumId w:val="43"/>
  </w:num>
  <w:num w:numId="34" w16cid:durableId="1674647796">
    <w:abstractNumId w:val="29"/>
  </w:num>
  <w:num w:numId="35" w16cid:durableId="1271283431">
    <w:abstractNumId w:val="8"/>
  </w:num>
  <w:num w:numId="36" w16cid:durableId="1930698257">
    <w:abstractNumId w:val="1"/>
  </w:num>
  <w:num w:numId="37" w16cid:durableId="1303345681">
    <w:abstractNumId w:val="16"/>
  </w:num>
  <w:num w:numId="38" w16cid:durableId="1296331421">
    <w:abstractNumId w:val="17"/>
  </w:num>
  <w:num w:numId="39" w16cid:durableId="1135828197">
    <w:abstractNumId w:val="46"/>
  </w:num>
  <w:num w:numId="40" w16cid:durableId="1529873610">
    <w:abstractNumId w:val="15"/>
  </w:num>
  <w:num w:numId="41" w16cid:durableId="423302421">
    <w:abstractNumId w:val="18"/>
  </w:num>
  <w:num w:numId="42" w16cid:durableId="1863472363">
    <w:abstractNumId w:val="26"/>
  </w:num>
  <w:num w:numId="43" w16cid:durableId="2093970849">
    <w:abstractNumId w:val="28"/>
  </w:num>
  <w:num w:numId="44" w16cid:durableId="777212870">
    <w:abstractNumId w:val="41"/>
  </w:num>
  <w:num w:numId="45" w16cid:durableId="1980188021">
    <w:abstractNumId w:val="7"/>
  </w:num>
  <w:num w:numId="46" w16cid:durableId="562570021">
    <w:abstractNumId w:val="14"/>
  </w:num>
  <w:num w:numId="47" w16cid:durableId="2028946771">
    <w:abstractNumId w:val="4"/>
  </w:num>
  <w:num w:numId="48" w16cid:durableId="1332635859">
    <w:abstractNumId w:val="47"/>
  </w:num>
  <w:num w:numId="49" w16cid:durableId="987518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3971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9704A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Romina Peña</cp:lastModifiedBy>
  <cp:revision>2</cp:revision>
  <cp:lastPrinted>2013-07-24T21:36:00Z</cp:lastPrinted>
  <dcterms:created xsi:type="dcterms:W3CDTF">2025-08-21T16:57:00Z</dcterms:created>
  <dcterms:modified xsi:type="dcterms:W3CDTF">2025-08-21T16:57:00Z</dcterms:modified>
</cp:coreProperties>
</file>