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E157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315F8339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3C231F06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2A6A05DE" w14:textId="77777777" w:rsidR="006F6642" w:rsidRDefault="002E6A5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Comunicarme mejor verbalmente, transmitir de manera clara y resumida mis ideas o mis probl</w:t>
      </w:r>
      <w:r w:rsidR="00680231">
        <w:rPr>
          <w:rFonts w:ascii="Myriad Pro" w:hAnsi="Myriad Pro"/>
          <w:sz w:val="24"/>
          <w:szCs w:val="24"/>
          <w:lang w:val="es-ES"/>
        </w:rPr>
        <w:t xml:space="preserve">emas. </w:t>
      </w:r>
    </w:p>
    <w:p w14:paraId="5DDEA717" w14:textId="77777777" w:rsidR="00AA756D" w:rsidRPr="00AA756D" w:rsidRDefault="00AA756D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AA756D">
        <w:rPr>
          <w:rFonts w:ascii="Myriad Pro" w:hAnsi="Myriad Pro"/>
          <w:color w:val="0000CC"/>
          <w:sz w:val="24"/>
          <w:szCs w:val="24"/>
          <w:lang w:val="es-ES"/>
        </w:rPr>
        <w:t>¿Mejor comparado con qué o con quién?</w:t>
      </w:r>
    </w:p>
    <w:p w14:paraId="76628492" w14:textId="7403159D" w:rsidR="00AA756D" w:rsidRPr="00AA756D" w:rsidRDefault="00AA756D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AA756D">
        <w:rPr>
          <w:rFonts w:ascii="Myriad Pro" w:hAnsi="Myriad Pro"/>
          <w:color w:val="0000CC"/>
          <w:sz w:val="24"/>
          <w:szCs w:val="24"/>
          <w:lang w:val="es-ES"/>
        </w:rPr>
        <w:t>¿De qué manera te comunicás hoy?</w:t>
      </w:r>
    </w:p>
    <w:p w14:paraId="406FE39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1F7A54A6" w14:textId="77777777" w:rsidR="006F6642" w:rsidRPr="006F6642" w:rsidRDefault="002E6A5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</w:t>
      </w:r>
    </w:p>
    <w:p w14:paraId="330E1A6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F17C0CD" w14:textId="77777777" w:rsidR="006F6642" w:rsidRDefault="002E6A5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Una comunicación más fluida y mas asertiva en cualquiera de mis </w:t>
      </w:r>
      <w:r w:rsidR="00F11E34">
        <w:rPr>
          <w:rFonts w:ascii="Myriad Pro" w:hAnsi="Myriad Pro"/>
          <w:sz w:val="24"/>
          <w:szCs w:val="24"/>
          <w:lang w:val="es-ES"/>
        </w:rPr>
        <w:t>ámbitos</w:t>
      </w:r>
    </w:p>
    <w:p w14:paraId="08D7C446" w14:textId="48112FBC" w:rsidR="00AA756D" w:rsidRPr="00AA756D" w:rsidRDefault="00AA756D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AA756D">
        <w:rPr>
          <w:rFonts w:ascii="Myriad Pro" w:hAnsi="Myriad Pro"/>
          <w:color w:val="0000CC"/>
          <w:sz w:val="24"/>
          <w:szCs w:val="24"/>
          <w:lang w:val="es-ES"/>
        </w:rPr>
        <w:t>¿Qué te impide comunicarte de manera asertiva hoy?</w:t>
      </w:r>
    </w:p>
    <w:p w14:paraId="0D4C5B15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454EE99A" w14:textId="77777777" w:rsidR="006F6642" w:rsidRDefault="002E6A5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no haya tantos cuestionamientos del otro lado, d</w:t>
      </w:r>
      <w:r w:rsidR="00F11E34">
        <w:rPr>
          <w:rFonts w:ascii="Myriad Pro" w:hAnsi="Myriad Pro"/>
          <w:sz w:val="24"/>
          <w:szCs w:val="24"/>
          <w:lang w:val="es-ES"/>
        </w:rPr>
        <w:t>onde a través de mis sentidos capte que la idea fue entendida</w:t>
      </w:r>
      <w:r>
        <w:rPr>
          <w:rFonts w:ascii="Myriad Pro" w:hAnsi="Myriad Pro"/>
          <w:sz w:val="24"/>
          <w:szCs w:val="24"/>
          <w:lang w:val="es-ES"/>
        </w:rPr>
        <w:t>. O simplemente cuando me indiquen que me entienden.</w:t>
      </w:r>
    </w:p>
    <w:p w14:paraId="0EDB83B4" w14:textId="52B6CBF1" w:rsidR="00AA756D" w:rsidRDefault="00AA756D" w:rsidP="00AA756D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AA756D">
        <w:rPr>
          <w:rFonts w:ascii="Myriad Pro" w:hAnsi="Myriad Pro"/>
          <w:color w:val="0000CC"/>
          <w:sz w:val="24"/>
          <w:szCs w:val="24"/>
          <w:lang w:val="es-ES"/>
        </w:rPr>
        <w:t>¿</w:t>
      </w:r>
      <w:r w:rsidR="00DE2C83">
        <w:rPr>
          <w:rFonts w:ascii="Myriad Pro" w:hAnsi="Myriad Pro"/>
          <w:color w:val="0000CC"/>
          <w:sz w:val="24"/>
          <w:szCs w:val="24"/>
          <w:lang w:val="es-ES"/>
        </w:rPr>
        <w:t>Qué te cuestionan</w:t>
      </w:r>
      <w:r w:rsidRPr="00AA756D">
        <w:rPr>
          <w:rFonts w:ascii="Myriad Pro" w:hAnsi="Myriad Pro"/>
          <w:color w:val="0000CC"/>
          <w:sz w:val="24"/>
          <w:szCs w:val="24"/>
          <w:lang w:val="es-ES"/>
        </w:rPr>
        <w:t>?</w:t>
      </w:r>
    </w:p>
    <w:p w14:paraId="1E77A386" w14:textId="0672FEEE" w:rsidR="00DE2C83" w:rsidRPr="00AA756D" w:rsidRDefault="00DE2C83" w:rsidP="00AA756D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>
        <w:rPr>
          <w:rFonts w:ascii="Myriad Pro" w:hAnsi="Myriad Pro"/>
          <w:color w:val="0000CC"/>
          <w:sz w:val="24"/>
          <w:szCs w:val="24"/>
          <w:lang w:val="es-ES"/>
        </w:rPr>
        <w:t>¿Quiénes te cuestionan?</w:t>
      </w:r>
    </w:p>
    <w:p w14:paraId="7F64A2E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2C9FEE3" w14:textId="77777777" w:rsidR="006F6642" w:rsidRDefault="00F11E34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Veré</w:t>
      </w:r>
      <w:r w:rsidR="00680231">
        <w:rPr>
          <w:rFonts w:ascii="Myriad Pro" w:hAnsi="Myriad Pro"/>
          <w:sz w:val="24"/>
          <w:szCs w:val="24"/>
          <w:lang w:val="es-ES"/>
        </w:rPr>
        <w:t xml:space="preserve"> una persona segura </w:t>
      </w:r>
      <w:proofErr w:type="spellStart"/>
      <w:r w:rsidR="00680231">
        <w:rPr>
          <w:rFonts w:ascii="Myriad Pro" w:hAnsi="Myriad Pro"/>
          <w:sz w:val="24"/>
          <w:szCs w:val="24"/>
          <w:lang w:val="es-ES"/>
        </w:rPr>
        <w:t>recepcionando</w:t>
      </w:r>
      <w:proofErr w:type="spellEnd"/>
      <w:r w:rsidR="00680231">
        <w:rPr>
          <w:rFonts w:ascii="Myriad Pro" w:hAnsi="Myriad Pro"/>
          <w:sz w:val="24"/>
          <w:szCs w:val="24"/>
          <w:lang w:val="es-ES"/>
        </w:rPr>
        <w:t xml:space="preserve"> mi mensaje</w:t>
      </w:r>
      <w:r w:rsidR="002E6A58">
        <w:rPr>
          <w:rFonts w:ascii="Myriad Pro" w:hAnsi="Myriad Pro"/>
          <w:sz w:val="24"/>
          <w:szCs w:val="24"/>
          <w:lang w:val="es-ES"/>
        </w:rPr>
        <w:t xml:space="preserve">, </w:t>
      </w:r>
      <w:r>
        <w:rPr>
          <w:rFonts w:ascii="Myriad Pro" w:hAnsi="Myriad Pro"/>
          <w:sz w:val="24"/>
          <w:szCs w:val="24"/>
          <w:lang w:val="es-ES"/>
        </w:rPr>
        <w:t>oiré</w:t>
      </w:r>
      <w:r w:rsidR="002E6A58">
        <w:rPr>
          <w:rFonts w:ascii="Myriad Pro" w:hAnsi="Myriad Pro"/>
          <w:sz w:val="24"/>
          <w:szCs w:val="24"/>
          <w:lang w:val="es-ES"/>
        </w:rPr>
        <w:t xml:space="preserve"> confirmaciones y no cuestionamientos y </w:t>
      </w:r>
      <w:r>
        <w:rPr>
          <w:rFonts w:ascii="Myriad Pro" w:hAnsi="Myriad Pro"/>
          <w:sz w:val="24"/>
          <w:szCs w:val="24"/>
          <w:lang w:val="es-ES"/>
        </w:rPr>
        <w:t>sentiré</w:t>
      </w:r>
      <w:r w:rsidR="002E6A58">
        <w:rPr>
          <w:rFonts w:ascii="Myriad Pro" w:hAnsi="Myriad Pro"/>
          <w:sz w:val="24"/>
          <w:szCs w:val="24"/>
          <w:lang w:val="es-ES"/>
        </w:rPr>
        <w:t xml:space="preserve"> calma</w:t>
      </w:r>
      <w:r w:rsidR="00680231">
        <w:rPr>
          <w:rFonts w:ascii="Myriad Pro" w:hAnsi="Myriad Pro"/>
          <w:sz w:val="24"/>
          <w:szCs w:val="24"/>
          <w:lang w:val="es-ES"/>
        </w:rPr>
        <w:t xml:space="preserve"> ya que a</w:t>
      </w:r>
      <w:r>
        <w:rPr>
          <w:rFonts w:ascii="Myriad Pro" w:hAnsi="Myriad Pro"/>
          <w:sz w:val="24"/>
          <w:szCs w:val="24"/>
          <w:lang w:val="es-ES"/>
        </w:rPr>
        <w:t xml:space="preserve">l alcanzar mi objetivo considero que mi trabajo y mis ideas en cualquier ámbito fluirán y me </w:t>
      </w:r>
      <w:proofErr w:type="gramStart"/>
      <w:r>
        <w:rPr>
          <w:rFonts w:ascii="Myriad Pro" w:hAnsi="Myriad Pro"/>
          <w:sz w:val="24"/>
          <w:szCs w:val="24"/>
          <w:lang w:val="es-ES"/>
        </w:rPr>
        <w:t>llevaran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a mejores resultados y evitar malos entendidos.</w:t>
      </w:r>
      <w:r w:rsidR="002E6A58"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2317CC13" w14:textId="094B9CB8" w:rsidR="00DE2C83" w:rsidRPr="00DE2C83" w:rsidRDefault="00DE2C83" w:rsidP="00DE2C83">
      <w:pPr>
        <w:rPr>
          <w:rFonts w:ascii="Myriad Pro" w:hAnsi="Myriad Pro"/>
          <w:color w:val="0000CC"/>
          <w:sz w:val="24"/>
          <w:szCs w:val="24"/>
          <w:lang w:val="es-ES"/>
        </w:rPr>
      </w:pPr>
      <w:r w:rsidRPr="00DE2C83">
        <w:rPr>
          <w:rFonts w:ascii="Myriad Pro" w:hAnsi="Myriad Pro"/>
          <w:color w:val="0000CC"/>
          <w:sz w:val="24"/>
          <w:szCs w:val="24"/>
          <w:lang w:val="es-ES"/>
        </w:rPr>
        <w:t xml:space="preserve">¿De qué manera específica se relacionan la seguridad y la manera en qué te comunicás? </w:t>
      </w:r>
    </w:p>
    <w:p w14:paraId="75128C2F" w14:textId="7EF6DBB3" w:rsidR="00DE2C83" w:rsidRPr="00DE2C83" w:rsidRDefault="00DE2C83" w:rsidP="00DE2C83">
      <w:pPr>
        <w:rPr>
          <w:rFonts w:ascii="Myriad Pro" w:hAnsi="Myriad Pro"/>
          <w:color w:val="0000CC"/>
          <w:sz w:val="24"/>
          <w:szCs w:val="24"/>
          <w:lang w:val="es-ES"/>
        </w:rPr>
      </w:pPr>
      <w:r w:rsidRPr="00DE2C83">
        <w:rPr>
          <w:rFonts w:ascii="Myriad Pro" w:hAnsi="Myriad Pro"/>
          <w:color w:val="0000CC"/>
          <w:sz w:val="24"/>
          <w:szCs w:val="24"/>
          <w:lang w:val="es-ES"/>
        </w:rPr>
        <w:t>¿Cuál sucede primero?</w:t>
      </w:r>
    </w:p>
    <w:p w14:paraId="2A44204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12965CFF" w14:textId="77777777" w:rsidR="006F6642" w:rsidRPr="006F6642" w:rsidRDefault="00F11E3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Desde ahora, con las personas que me rodean en cualquier ámbito de mi vida.</w:t>
      </w:r>
    </w:p>
    <w:p w14:paraId="2D7A4E06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480FF62D" w14:textId="77777777" w:rsidR="006F6642" w:rsidRPr="006F6642" w:rsidRDefault="00F11E3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daría tranquilidad de que mis conversaciones son lo más claras posibles más </w:t>
      </w:r>
      <w:proofErr w:type="spellStart"/>
      <w:r>
        <w:rPr>
          <w:rFonts w:ascii="Myriad Pro" w:hAnsi="Myriad Pro"/>
          <w:sz w:val="24"/>
          <w:szCs w:val="24"/>
          <w:lang w:val="es-ES"/>
        </w:rPr>
        <w:t>alla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de lo que el otro </w:t>
      </w:r>
      <w:proofErr w:type="spellStart"/>
      <w:r>
        <w:rPr>
          <w:rFonts w:ascii="Myriad Pro" w:hAnsi="Myriad Pro"/>
          <w:sz w:val="24"/>
          <w:szCs w:val="24"/>
          <w:lang w:val="es-ES"/>
        </w:rPr>
        <w:t>recepcione</w:t>
      </w:r>
      <w:proofErr w:type="spellEnd"/>
      <w:r>
        <w:rPr>
          <w:rFonts w:ascii="Myriad Pro" w:hAnsi="Myriad Pro"/>
          <w:sz w:val="24"/>
          <w:szCs w:val="24"/>
          <w:lang w:val="es-ES"/>
        </w:rPr>
        <w:t>. Reduzco las probabilidades de que la mala comprensión del mensaje o tarea,</w:t>
      </w:r>
      <w:r w:rsidR="006802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sea por no haberse transmitido correctamente.</w:t>
      </w:r>
    </w:p>
    <w:p w14:paraId="2763E67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¿Con qué recursos cuentas para alcanzar el objetivo?</w:t>
      </w:r>
    </w:p>
    <w:p w14:paraId="3E8CBC45" w14:textId="77777777" w:rsidR="006F6642" w:rsidRDefault="00F11E3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Cursos, psicoterapia</w:t>
      </w:r>
    </w:p>
    <w:p w14:paraId="758B39AD" w14:textId="6D145C1D" w:rsidR="00DE2C83" w:rsidRPr="00DE2C83" w:rsidRDefault="00DE2C83" w:rsidP="00DE2C83">
      <w:pPr>
        <w:spacing w:after="0" w:line="240" w:lineRule="auto"/>
        <w:rPr>
          <w:rFonts w:ascii="Myriad Pro" w:hAnsi="Myriad Pro"/>
          <w:color w:val="0000CC"/>
          <w:sz w:val="24"/>
          <w:szCs w:val="24"/>
          <w:lang w:val="es-ES"/>
        </w:rPr>
      </w:pPr>
      <w:r w:rsidRPr="00DE2C83">
        <w:rPr>
          <w:rFonts w:ascii="Myriad Pro" w:hAnsi="Myriad Pro"/>
          <w:color w:val="0000CC"/>
          <w:sz w:val="24"/>
          <w:szCs w:val="24"/>
          <w:lang w:val="es-ES"/>
        </w:rPr>
        <w:t>¿Con qué recursos</w:t>
      </w:r>
      <w:r w:rsidRPr="00DE2C83">
        <w:rPr>
          <w:rFonts w:ascii="Myriad Pro" w:hAnsi="Myriad Pro"/>
          <w:color w:val="0000CC"/>
          <w:sz w:val="24"/>
          <w:szCs w:val="24"/>
          <w:lang w:val="es-ES"/>
        </w:rPr>
        <w:t xml:space="preserve"> internos</w:t>
      </w:r>
      <w:r w:rsidRPr="00DE2C83">
        <w:rPr>
          <w:rFonts w:ascii="Myriad Pro" w:hAnsi="Myriad Pro"/>
          <w:color w:val="0000CC"/>
          <w:sz w:val="24"/>
          <w:szCs w:val="24"/>
          <w:lang w:val="es-ES"/>
        </w:rPr>
        <w:t xml:space="preserve"> cuentas para alcanzar el objetivo</w:t>
      </w:r>
      <w:r w:rsidRPr="00DE2C83">
        <w:rPr>
          <w:rFonts w:ascii="Myriad Pro" w:hAnsi="Myriad Pro"/>
          <w:color w:val="0000CC"/>
          <w:sz w:val="24"/>
          <w:szCs w:val="24"/>
          <w:lang w:val="es-ES"/>
        </w:rPr>
        <w:t xml:space="preserve"> (capacidades, actitudes, creencias)</w:t>
      </w:r>
      <w:r w:rsidRPr="00DE2C83">
        <w:rPr>
          <w:rFonts w:ascii="Myriad Pro" w:hAnsi="Myriad Pro"/>
          <w:color w:val="0000CC"/>
          <w:sz w:val="24"/>
          <w:szCs w:val="24"/>
          <w:lang w:val="es-ES"/>
        </w:rPr>
        <w:t>?</w:t>
      </w:r>
    </w:p>
    <w:p w14:paraId="35FE8794" w14:textId="77777777" w:rsidR="00DE2C83" w:rsidRPr="006F6642" w:rsidRDefault="00DE2C83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81F6B86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286CBFF5" w14:textId="77777777" w:rsidR="006F6642" w:rsidRPr="006F6642" w:rsidRDefault="0068023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Capacitación y </w:t>
      </w:r>
      <w:r w:rsidR="00F11E34">
        <w:rPr>
          <w:rFonts w:ascii="Myriad Pro" w:hAnsi="Myriad Pro"/>
          <w:sz w:val="24"/>
          <w:szCs w:val="24"/>
          <w:lang w:val="es-ES"/>
        </w:rPr>
        <w:t>Práctica</w:t>
      </w:r>
    </w:p>
    <w:p w14:paraId="6F0CF065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E6F3D17" w14:textId="77777777" w:rsidR="006F6642" w:rsidRDefault="00F11E3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Ansiedad</w:t>
      </w:r>
      <w:r w:rsidR="00680231">
        <w:rPr>
          <w:rFonts w:ascii="Myriad Pro" w:hAnsi="Myriad Pro"/>
          <w:sz w:val="24"/>
          <w:szCs w:val="24"/>
          <w:lang w:val="es-ES"/>
        </w:rPr>
        <w:t>, confusión al momento de comunicarme.</w:t>
      </w:r>
    </w:p>
    <w:p w14:paraId="4F74F19F" w14:textId="3354FFE4" w:rsidR="00DE2C83" w:rsidRPr="00DE2C83" w:rsidRDefault="00DE2C83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DE2C83">
        <w:rPr>
          <w:rFonts w:ascii="Myriad Pro" w:hAnsi="Myriad Pro"/>
          <w:color w:val="0000CC"/>
          <w:sz w:val="24"/>
          <w:szCs w:val="24"/>
          <w:lang w:val="es-ES"/>
        </w:rPr>
        <w:t>¿Qué parte de comunicarte te pone ansiosa y te confunde?</w:t>
      </w:r>
    </w:p>
    <w:p w14:paraId="6C87727F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2340557E" w14:textId="77777777" w:rsidR="006F6642" w:rsidRPr="006F6642" w:rsidRDefault="0068023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Observaran cambios en mi modo de relacionarme</w:t>
      </w:r>
    </w:p>
    <w:p w14:paraId="761C973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1E20E05" w14:textId="77777777" w:rsidR="006F6642" w:rsidRPr="006F6642" w:rsidRDefault="0068023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Capacitarme</w:t>
      </w:r>
    </w:p>
    <w:p w14:paraId="1840A52B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030D23D0" w14:textId="77777777" w:rsidR="00680231" w:rsidRDefault="00680231" w:rsidP="006F6642">
      <w:pPr>
        <w:rPr>
          <w:sz w:val="24"/>
          <w:szCs w:val="24"/>
        </w:rPr>
      </w:pPr>
      <w:r>
        <w:rPr>
          <w:sz w:val="24"/>
          <w:szCs w:val="24"/>
        </w:rPr>
        <w:t xml:space="preserve">Practicar </w:t>
      </w:r>
      <w:r w:rsidR="00926CD7">
        <w:rPr>
          <w:sz w:val="24"/>
          <w:szCs w:val="24"/>
        </w:rPr>
        <w:t>lo aprendido</w:t>
      </w:r>
    </w:p>
    <w:p w14:paraId="2A239717" w14:textId="77777777" w:rsidR="00926CD7" w:rsidRPr="006F6642" w:rsidRDefault="00926CD7" w:rsidP="006F6642">
      <w:pPr>
        <w:rPr>
          <w:sz w:val="24"/>
          <w:szCs w:val="24"/>
        </w:rPr>
      </w:pPr>
      <w:r>
        <w:rPr>
          <w:sz w:val="24"/>
          <w:szCs w:val="24"/>
        </w:rPr>
        <w:t>Observar resultados</w:t>
      </w:r>
    </w:p>
    <w:sectPr w:rsidR="00926CD7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86D0A" w14:textId="77777777" w:rsidR="00153659" w:rsidRDefault="00153659" w:rsidP="005F5395">
      <w:pPr>
        <w:spacing w:after="0" w:line="240" w:lineRule="auto"/>
      </w:pPr>
      <w:r>
        <w:separator/>
      </w:r>
    </w:p>
  </w:endnote>
  <w:endnote w:type="continuationSeparator" w:id="0">
    <w:p w14:paraId="4440C3C4" w14:textId="77777777" w:rsidR="00153659" w:rsidRDefault="00153659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04129" w14:textId="77777777" w:rsidR="002E6A58" w:rsidRDefault="002E6A58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1606AA8" w14:textId="77777777" w:rsidR="002E6A58" w:rsidRDefault="002E6A58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>
      <w:t xml:space="preserve">                                                                                                                                             </w:t>
    </w:r>
    <w:r w:rsidR="00926CD7">
      <w:fldChar w:fldCharType="begin"/>
    </w:r>
    <w:r w:rsidR="00926CD7">
      <w:instrText>PAGE   \* MERGEFORMAT</w:instrText>
    </w:r>
    <w:r w:rsidR="00926CD7">
      <w:fldChar w:fldCharType="separate"/>
    </w:r>
    <w:r w:rsidR="00926CD7" w:rsidRPr="00926CD7">
      <w:rPr>
        <w:noProof/>
        <w:lang w:val="es-ES"/>
      </w:rPr>
      <w:t>3</w:t>
    </w:r>
    <w:r w:rsidR="00926CD7">
      <w:rPr>
        <w:noProof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B5434" w14:textId="77777777" w:rsidR="00153659" w:rsidRDefault="00153659" w:rsidP="005F5395">
      <w:pPr>
        <w:spacing w:after="0" w:line="240" w:lineRule="auto"/>
      </w:pPr>
      <w:r>
        <w:separator/>
      </w:r>
    </w:p>
  </w:footnote>
  <w:footnote w:type="continuationSeparator" w:id="0">
    <w:p w14:paraId="62DCD6CF" w14:textId="77777777" w:rsidR="00153659" w:rsidRDefault="00153659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132E7" w14:textId="77777777" w:rsidR="002E6A58" w:rsidRDefault="00000000">
    <w:pPr>
      <w:pStyle w:val="Encabezado"/>
    </w:pPr>
    <w:r>
      <w:rPr>
        <w:noProof/>
        <w:lang w:val="es-ES" w:eastAsia="es-ES"/>
      </w:rPr>
      <w:pict w14:anchorId="0E4D0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D12F" w14:textId="77777777" w:rsidR="002E6A58" w:rsidRDefault="002E6A58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8480" behindDoc="0" locked="0" layoutInCell="1" allowOverlap="1" wp14:anchorId="3B5F5870" wp14:editId="53D08732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9B5F283" w14:textId="77777777" w:rsidR="002E6A58" w:rsidRDefault="002E6A58" w:rsidP="005F5395">
    <w:pPr>
      <w:pStyle w:val="Encabezado"/>
      <w:jc w:val="right"/>
    </w:pPr>
  </w:p>
  <w:p w14:paraId="24253793" w14:textId="77777777" w:rsidR="002E6A58" w:rsidRDefault="002E6A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B11A" w14:textId="77777777" w:rsidR="002E6A58" w:rsidRDefault="00000000">
    <w:pPr>
      <w:pStyle w:val="Encabezado"/>
    </w:pPr>
    <w:r>
      <w:rPr>
        <w:noProof/>
        <w:lang w:val="es-ES" w:eastAsia="es-ES"/>
      </w:rPr>
      <w:pict w14:anchorId="01DF6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003362557">
    <w:abstractNumId w:val="40"/>
  </w:num>
  <w:num w:numId="2" w16cid:durableId="556285256">
    <w:abstractNumId w:val="35"/>
  </w:num>
  <w:num w:numId="3" w16cid:durableId="1492482960">
    <w:abstractNumId w:val="5"/>
  </w:num>
  <w:num w:numId="4" w16cid:durableId="886913136">
    <w:abstractNumId w:val="37"/>
  </w:num>
  <w:num w:numId="5" w16cid:durableId="607081839">
    <w:abstractNumId w:val="2"/>
  </w:num>
  <w:num w:numId="6" w16cid:durableId="442310349">
    <w:abstractNumId w:val="31"/>
  </w:num>
  <w:num w:numId="7" w16cid:durableId="2076470028">
    <w:abstractNumId w:val="34"/>
  </w:num>
  <w:num w:numId="8" w16cid:durableId="1902445244">
    <w:abstractNumId w:val="33"/>
  </w:num>
  <w:num w:numId="9" w16cid:durableId="1959412626">
    <w:abstractNumId w:val="12"/>
  </w:num>
  <w:num w:numId="10" w16cid:durableId="249898404">
    <w:abstractNumId w:val="21"/>
  </w:num>
  <w:num w:numId="11" w16cid:durableId="829366252">
    <w:abstractNumId w:val="11"/>
  </w:num>
  <w:num w:numId="12" w16cid:durableId="1437485286">
    <w:abstractNumId w:val="39"/>
  </w:num>
  <w:num w:numId="13" w16cid:durableId="127742271">
    <w:abstractNumId w:val="19"/>
  </w:num>
  <w:num w:numId="14" w16cid:durableId="1843161484">
    <w:abstractNumId w:val="36"/>
  </w:num>
  <w:num w:numId="15" w16cid:durableId="1024555891">
    <w:abstractNumId w:val="45"/>
  </w:num>
  <w:num w:numId="16" w16cid:durableId="160003867">
    <w:abstractNumId w:val="3"/>
  </w:num>
  <w:num w:numId="17" w16cid:durableId="2080014138">
    <w:abstractNumId w:val="13"/>
  </w:num>
  <w:num w:numId="18" w16cid:durableId="17044973">
    <w:abstractNumId w:val="48"/>
  </w:num>
  <w:num w:numId="19" w16cid:durableId="919218342">
    <w:abstractNumId w:val="0"/>
  </w:num>
  <w:num w:numId="20" w16cid:durableId="1656760982">
    <w:abstractNumId w:val="42"/>
  </w:num>
  <w:num w:numId="21" w16cid:durableId="1626429287">
    <w:abstractNumId w:val="20"/>
  </w:num>
  <w:num w:numId="22" w16cid:durableId="1656570459">
    <w:abstractNumId w:val="38"/>
  </w:num>
  <w:num w:numId="23" w16cid:durableId="1105616091">
    <w:abstractNumId w:val="24"/>
  </w:num>
  <w:num w:numId="24" w16cid:durableId="798962798">
    <w:abstractNumId w:val="25"/>
  </w:num>
  <w:num w:numId="25" w16cid:durableId="128598179">
    <w:abstractNumId w:val="32"/>
  </w:num>
  <w:num w:numId="26" w16cid:durableId="1272934020">
    <w:abstractNumId w:val="22"/>
  </w:num>
  <w:num w:numId="27" w16cid:durableId="1876041692">
    <w:abstractNumId w:val="9"/>
  </w:num>
  <w:num w:numId="28" w16cid:durableId="1584796419">
    <w:abstractNumId w:val="44"/>
  </w:num>
  <w:num w:numId="29" w16cid:durableId="2131974837">
    <w:abstractNumId w:val="6"/>
  </w:num>
  <w:num w:numId="30" w16cid:durableId="780996092">
    <w:abstractNumId w:val="30"/>
  </w:num>
  <w:num w:numId="31" w16cid:durableId="956446215">
    <w:abstractNumId w:val="23"/>
  </w:num>
  <w:num w:numId="32" w16cid:durableId="265697827">
    <w:abstractNumId w:val="27"/>
  </w:num>
  <w:num w:numId="33" w16cid:durableId="1809518864">
    <w:abstractNumId w:val="43"/>
  </w:num>
  <w:num w:numId="34" w16cid:durableId="614217719">
    <w:abstractNumId w:val="29"/>
  </w:num>
  <w:num w:numId="35" w16cid:durableId="2071687815">
    <w:abstractNumId w:val="8"/>
  </w:num>
  <w:num w:numId="36" w16cid:durableId="1831559394">
    <w:abstractNumId w:val="1"/>
  </w:num>
  <w:num w:numId="37" w16cid:durableId="1959333445">
    <w:abstractNumId w:val="16"/>
  </w:num>
  <w:num w:numId="38" w16cid:durableId="874998467">
    <w:abstractNumId w:val="17"/>
  </w:num>
  <w:num w:numId="39" w16cid:durableId="1477799695">
    <w:abstractNumId w:val="46"/>
  </w:num>
  <w:num w:numId="40" w16cid:durableId="957493371">
    <w:abstractNumId w:val="15"/>
  </w:num>
  <w:num w:numId="41" w16cid:durableId="166601884">
    <w:abstractNumId w:val="18"/>
  </w:num>
  <w:num w:numId="42" w16cid:durableId="1898085546">
    <w:abstractNumId w:val="26"/>
  </w:num>
  <w:num w:numId="43" w16cid:durableId="862594682">
    <w:abstractNumId w:val="28"/>
  </w:num>
  <w:num w:numId="44" w16cid:durableId="1471021476">
    <w:abstractNumId w:val="41"/>
  </w:num>
  <w:num w:numId="45" w16cid:durableId="1237663556">
    <w:abstractNumId w:val="7"/>
  </w:num>
  <w:num w:numId="46" w16cid:durableId="1107191291">
    <w:abstractNumId w:val="14"/>
  </w:num>
  <w:num w:numId="47" w16cid:durableId="1375347855">
    <w:abstractNumId w:val="4"/>
  </w:num>
  <w:num w:numId="48" w16cid:durableId="728190874">
    <w:abstractNumId w:val="47"/>
  </w:num>
  <w:num w:numId="49" w16cid:durableId="1888637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4C"/>
    <w:rsid w:val="000165E6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14FBF"/>
    <w:rsid w:val="00151E0A"/>
    <w:rsid w:val="00153659"/>
    <w:rsid w:val="001776CB"/>
    <w:rsid w:val="001C7224"/>
    <w:rsid w:val="002207DE"/>
    <w:rsid w:val="0025779C"/>
    <w:rsid w:val="00277DA3"/>
    <w:rsid w:val="002B4A31"/>
    <w:rsid w:val="002C465D"/>
    <w:rsid w:val="002E6A58"/>
    <w:rsid w:val="002F2B70"/>
    <w:rsid w:val="00300061"/>
    <w:rsid w:val="00317946"/>
    <w:rsid w:val="00394963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80231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26CD7"/>
    <w:rsid w:val="009A5363"/>
    <w:rsid w:val="009B1034"/>
    <w:rsid w:val="00A0164B"/>
    <w:rsid w:val="00A13E29"/>
    <w:rsid w:val="00A353E9"/>
    <w:rsid w:val="00A42796"/>
    <w:rsid w:val="00A87030"/>
    <w:rsid w:val="00AA756D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757B6"/>
    <w:rsid w:val="00C87A21"/>
    <w:rsid w:val="00D1466F"/>
    <w:rsid w:val="00D76C50"/>
    <w:rsid w:val="00DA0E20"/>
    <w:rsid w:val="00DE0B98"/>
    <w:rsid w:val="00DE2C83"/>
    <w:rsid w:val="00DF2A28"/>
    <w:rsid w:val="00DF6032"/>
    <w:rsid w:val="00EA5CE2"/>
    <w:rsid w:val="00EC07A0"/>
    <w:rsid w:val="00F04FC2"/>
    <w:rsid w:val="00F11E34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5E3ED"/>
  <w15:docId w15:val="{C0CE7F1F-C38B-4BD8-8800-C337778A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C8D3-CD3A-44CF-82BD-A9E2A850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81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Mónica Giova</cp:lastModifiedBy>
  <cp:revision>2</cp:revision>
  <cp:lastPrinted>2013-07-24T21:36:00Z</cp:lastPrinted>
  <dcterms:created xsi:type="dcterms:W3CDTF">2025-05-12T17:23:00Z</dcterms:created>
  <dcterms:modified xsi:type="dcterms:W3CDTF">2025-05-12T17:23:00Z</dcterms:modified>
</cp:coreProperties>
</file>