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7298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004810E8" w14:textId="46C07410" w:rsidR="00D5305A" w:rsidRDefault="00A17D09" w:rsidP="00A17D09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Alcanzar un nivel elevado de sabiduría</w:t>
      </w:r>
    </w:p>
    <w:p w14:paraId="2C5E258F" w14:textId="73FD4673" w:rsidR="00E25E2C" w:rsidRPr="007C18CD" w:rsidRDefault="00E25E2C" w:rsidP="00A17D09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>¿</w:t>
      </w:r>
      <w:r w:rsidR="007C18CD" w:rsidRPr="007C18CD">
        <w:rPr>
          <w:rFonts w:ascii="Myriad Pro" w:hAnsi="Myriad Pro"/>
          <w:color w:val="0000FF"/>
          <w:sz w:val="24"/>
          <w:szCs w:val="24"/>
          <w:lang w:val="es-ES"/>
        </w:rPr>
        <w:t>C</w:t>
      </w:r>
      <w:r w:rsidRPr="007C18CD">
        <w:rPr>
          <w:rFonts w:ascii="Myriad Pro" w:hAnsi="Myriad Pro"/>
          <w:color w:val="0000FF"/>
          <w:sz w:val="24"/>
          <w:szCs w:val="24"/>
          <w:lang w:val="es-ES"/>
        </w:rPr>
        <w:t>uánto es un nivel elevado de sabiduría específicamente?</w:t>
      </w:r>
    </w:p>
    <w:p w14:paraId="60560005" w14:textId="77777777" w:rsidR="00A17D09" w:rsidRPr="00A17D09" w:rsidRDefault="00A17D09" w:rsidP="00A17D09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</w:p>
    <w:p w14:paraId="67BD4608" w14:textId="77777777" w:rsidR="00D5305A" w:rsidRPr="006F6642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334921F" w14:textId="5D0F3C7F" w:rsidR="00D5305A" w:rsidRPr="006F6642" w:rsidRDefault="00A17D09" w:rsidP="00D5305A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Sí, solamente de mí depende.</w:t>
      </w:r>
    </w:p>
    <w:p w14:paraId="72D6A918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021E4E5" w14:textId="5AF27FC6" w:rsidR="00D5305A" w:rsidRDefault="00A17D09" w:rsidP="00A17D0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 estado del alma</w:t>
      </w:r>
      <w:r w:rsidR="00F97E6E">
        <w:rPr>
          <w:rFonts w:ascii="Myriad Pro" w:hAnsi="Myriad Pro"/>
          <w:sz w:val="24"/>
          <w:szCs w:val="24"/>
          <w:lang w:val="es-ES"/>
        </w:rPr>
        <w:t xml:space="preserve"> y de la </w:t>
      </w:r>
      <w:r>
        <w:rPr>
          <w:rFonts w:ascii="Myriad Pro" w:hAnsi="Myriad Pro"/>
          <w:sz w:val="24"/>
          <w:szCs w:val="24"/>
          <w:lang w:val="es-ES"/>
        </w:rPr>
        <w:t xml:space="preserve">mente </w:t>
      </w:r>
      <w:r w:rsidR="00F97E6E">
        <w:rPr>
          <w:rFonts w:ascii="Myriad Pro" w:hAnsi="Myriad Pro"/>
          <w:sz w:val="24"/>
          <w:szCs w:val="24"/>
          <w:lang w:val="es-ES"/>
        </w:rPr>
        <w:t>más</w:t>
      </w:r>
      <w:r>
        <w:rPr>
          <w:rFonts w:ascii="Myriad Pro" w:hAnsi="Myriad Pro"/>
          <w:sz w:val="24"/>
          <w:szCs w:val="24"/>
          <w:lang w:val="es-ES"/>
        </w:rPr>
        <w:t xml:space="preserve"> luminoso, comprensivo, y compasivo hacia mí y los demás.</w:t>
      </w:r>
    </w:p>
    <w:p w14:paraId="00E90499" w14:textId="6554C46A" w:rsidR="007C18CD" w:rsidRPr="007C18CD" w:rsidRDefault="007C18CD" w:rsidP="00A17D09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>¿Qué te impide ser comprensiva y compasiva ahora?</w:t>
      </w:r>
    </w:p>
    <w:p w14:paraId="61492D0B" w14:textId="77777777" w:rsidR="00A17D09" w:rsidRPr="006F6642" w:rsidRDefault="00A17D09" w:rsidP="00A17D0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F5703AE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6834DF8F" w14:textId="2B33A48E" w:rsidR="00D5305A" w:rsidRDefault="00F97E6E" w:rsidP="007C18C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 no sienta </w:t>
      </w:r>
      <w:r w:rsidR="00C42572">
        <w:rPr>
          <w:rFonts w:ascii="Myriad Pro" w:hAnsi="Myriad Pro"/>
          <w:sz w:val="24"/>
          <w:szCs w:val="24"/>
          <w:lang w:val="es-ES"/>
        </w:rPr>
        <w:t>más</w:t>
      </w:r>
      <w:r>
        <w:rPr>
          <w:rFonts w:ascii="Myriad Pro" w:hAnsi="Myriad Pro"/>
          <w:sz w:val="24"/>
          <w:szCs w:val="24"/>
          <w:lang w:val="es-ES"/>
        </w:rPr>
        <w:t xml:space="preserve"> sufrimiento</w:t>
      </w:r>
      <w:r w:rsidR="00C42572">
        <w:rPr>
          <w:rFonts w:ascii="Myriad Pro" w:hAnsi="Myriad Pro"/>
          <w:sz w:val="24"/>
          <w:szCs w:val="24"/>
          <w:lang w:val="es-ES"/>
        </w:rPr>
        <w:t>, o la duración sea menor.</w:t>
      </w:r>
    </w:p>
    <w:p w14:paraId="6F4DE52A" w14:textId="24D8E47C" w:rsidR="007C18CD" w:rsidRPr="007C18CD" w:rsidRDefault="007C18CD" w:rsidP="007C18CD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>¿Cuándo sentís sufrimiento específicamente?</w:t>
      </w:r>
    </w:p>
    <w:p w14:paraId="4542ED0D" w14:textId="752CFEFB" w:rsidR="007C18CD" w:rsidRPr="007C18CD" w:rsidRDefault="007C18CD" w:rsidP="007C18CD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>¿Qué intención positiva tiene sentir sufrimiento</w:t>
      </w:r>
      <w:r>
        <w:rPr>
          <w:rFonts w:ascii="Myriad Pro" w:hAnsi="Myriad Pro"/>
          <w:color w:val="0000FF"/>
          <w:sz w:val="24"/>
          <w:szCs w:val="24"/>
          <w:lang w:val="es-ES"/>
        </w:rPr>
        <w:t xml:space="preserve"> en lugar de sentir compasión y comprensión</w:t>
      </w:r>
      <w:r w:rsidRPr="007C18CD">
        <w:rPr>
          <w:rFonts w:ascii="Myriad Pro" w:hAnsi="Myriad Pro"/>
          <w:color w:val="0000FF"/>
          <w:sz w:val="24"/>
          <w:szCs w:val="24"/>
          <w:lang w:val="es-ES"/>
        </w:rPr>
        <w:t>?</w:t>
      </w:r>
    </w:p>
    <w:p w14:paraId="606C4211" w14:textId="77777777" w:rsidR="007C18CD" w:rsidRPr="006F6642" w:rsidRDefault="007C18CD" w:rsidP="007C18C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4F715760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18530614" w14:textId="56B7387C" w:rsidR="00F97E6E" w:rsidRPr="006F6642" w:rsidRDefault="00F97E6E" w:rsidP="00F97E6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Paz, alegría y agradecimiento constantes.</w:t>
      </w:r>
    </w:p>
    <w:p w14:paraId="4A31E354" w14:textId="77777777" w:rsidR="00D5305A" w:rsidRPr="006F6642" w:rsidRDefault="00D5305A" w:rsidP="00D5305A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76EAE51B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4667F2DD" w14:textId="6F65365E" w:rsidR="00F97E6E" w:rsidRPr="006F6642" w:rsidRDefault="00F97E6E" w:rsidP="00F97E6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¿Cuándo? Ahora. ¿Dónde? En todos lados. ¿Con quién? Conmigo misma.</w:t>
      </w:r>
    </w:p>
    <w:p w14:paraId="2C64239D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8B6F99B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716B3F5F" w14:textId="2E24144A" w:rsidR="00F97E6E" w:rsidRDefault="00F97E6E" w:rsidP="00F97E6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Voy a saber que hice lo mejor que pude por mí y otros.</w:t>
      </w:r>
    </w:p>
    <w:p w14:paraId="391C24EC" w14:textId="08FFC6B8" w:rsidR="007C18CD" w:rsidRPr="007C18CD" w:rsidRDefault="007C18CD" w:rsidP="00F97E6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 xml:space="preserve">¿Lo mejor para qué? </w:t>
      </w:r>
    </w:p>
    <w:p w14:paraId="11C60EFC" w14:textId="74B4AFFF" w:rsidR="007C18CD" w:rsidRPr="007C18CD" w:rsidRDefault="007C18CD" w:rsidP="00F97E6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>¿Qué pasaría si no hicieses lo mejor?</w:t>
      </w:r>
    </w:p>
    <w:p w14:paraId="3E92724B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3378FED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44B2E702" w14:textId="52ABA7F2" w:rsidR="00F97E6E" w:rsidRPr="006F6642" w:rsidRDefault="00F97E6E" w:rsidP="00F97E6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varios. El estudio</w:t>
      </w:r>
      <w:r w:rsidR="00C42572">
        <w:rPr>
          <w:rFonts w:ascii="Myriad Pro" w:hAnsi="Myriad Pro"/>
          <w:sz w:val="24"/>
          <w:szCs w:val="24"/>
          <w:lang w:val="es-ES"/>
        </w:rPr>
        <w:t xml:space="preserve">, </w:t>
      </w:r>
      <w:r>
        <w:rPr>
          <w:rFonts w:ascii="Myriad Pro" w:hAnsi="Myriad Pro"/>
          <w:sz w:val="24"/>
          <w:szCs w:val="24"/>
          <w:lang w:val="es-ES"/>
        </w:rPr>
        <w:t>(como esto), para lograr más conocimiento. La práctica física</w:t>
      </w:r>
      <w:r w:rsidR="00C42572">
        <w:rPr>
          <w:rFonts w:ascii="Myriad Pro" w:hAnsi="Myriad Pro"/>
          <w:sz w:val="24"/>
          <w:szCs w:val="24"/>
          <w:lang w:val="es-ES"/>
        </w:rPr>
        <w:t>, yoga,</w:t>
      </w:r>
      <w:r>
        <w:rPr>
          <w:rFonts w:ascii="Myriad Pro" w:hAnsi="Myriad Pro"/>
          <w:sz w:val="24"/>
          <w:szCs w:val="24"/>
          <w:lang w:val="es-ES"/>
        </w:rPr>
        <w:t xml:space="preserve"> y deporte</w:t>
      </w:r>
      <w:r w:rsidR="00C42572">
        <w:rPr>
          <w:rFonts w:ascii="Myriad Pro" w:hAnsi="Myriad Pro"/>
          <w:sz w:val="24"/>
          <w:szCs w:val="24"/>
          <w:lang w:val="es-ES"/>
        </w:rPr>
        <w:t>. Lectura. Meditación.</w:t>
      </w:r>
    </w:p>
    <w:p w14:paraId="5599210E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E960B7F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06515865" w14:textId="360045CC" w:rsidR="00C42572" w:rsidRDefault="00C42572" w:rsidP="00C4257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Voluntad y alguna guía.</w:t>
      </w:r>
    </w:p>
    <w:p w14:paraId="2D130357" w14:textId="72BDF354" w:rsidR="007C18CD" w:rsidRDefault="007C18CD" w:rsidP="00C42572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>¿</w:t>
      </w:r>
      <w:proofErr w:type="spellStart"/>
      <w:r w:rsidRPr="007C18CD">
        <w:rPr>
          <w:rFonts w:ascii="Myriad Pro" w:hAnsi="Myriad Pro"/>
          <w:color w:val="0000FF"/>
          <w:sz w:val="24"/>
          <w:szCs w:val="24"/>
          <w:lang w:val="es-ES"/>
        </w:rPr>
        <w:t>Que</w:t>
      </w:r>
      <w:proofErr w:type="spellEnd"/>
      <w:r w:rsidRPr="007C18CD">
        <w:rPr>
          <w:rFonts w:ascii="Myriad Pro" w:hAnsi="Myriad Pro"/>
          <w:color w:val="0000FF"/>
          <w:sz w:val="24"/>
          <w:szCs w:val="24"/>
          <w:lang w:val="es-ES"/>
        </w:rPr>
        <w:t xml:space="preserve"> te guíen hacia dónde?</w:t>
      </w:r>
    </w:p>
    <w:p w14:paraId="5C408739" w14:textId="67F36C28" w:rsidR="007C18CD" w:rsidRPr="007C18CD" w:rsidRDefault="007C18CD" w:rsidP="00C42572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</w:p>
    <w:p w14:paraId="0D43F92E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BB1EE0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7CDB6C28" w14:textId="7F423A5A" w:rsidR="00C42572" w:rsidRDefault="00C42572" w:rsidP="00C4257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La falta de enfoque, la dispersión. Y a veces el conflicto que genera el cambio respecto de otro (pareja, por ej.)</w:t>
      </w:r>
    </w:p>
    <w:p w14:paraId="2B9C301A" w14:textId="68802B47" w:rsidR="007C18CD" w:rsidRPr="007C18CD" w:rsidRDefault="007C18CD" w:rsidP="00C42572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 xml:space="preserve">¿Cuándo y de qué maneras te </w:t>
      </w:r>
      <w:proofErr w:type="spellStart"/>
      <w:r w:rsidRPr="007C18CD">
        <w:rPr>
          <w:rFonts w:ascii="Myriad Pro" w:hAnsi="Myriad Pro"/>
          <w:color w:val="0000FF"/>
          <w:sz w:val="24"/>
          <w:szCs w:val="24"/>
          <w:lang w:val="es-ES"/>
        </w:rPr>
        <w:t>dispersás</w:t>
      </w:r>
      <w:proofErr w:type="spellEnd"/>
      <w:r w:rsidRPr="007C18CD">
        <w:rPr>
          <w:rFonts w:ascii="Myriad Pro" w:hAnsi="Myriad Pro"/>
          <w:color w:val="0000FF"/>
          <w:sz w:val="24"/>
          <w:szCs w:val="24"/>
          <w:lang w:val="es-ES"/>
        </w:rPr>
        <w:t>?</w:t>
      </w:r>
    </w:p>
    <w:p w14:paraId="33C4002F" w14:textId="4F7053D2" w:rsidR="007C18CD" w:rsidRPr="007C18CD" w:rsidRDefault="007C18CD" w:rsidP="00C42572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 xml:space="preserve">¿De qué manera querés cambiar específicamente? </w:t>
      </w:r>
    </w:p>
    <w:p w14:paraId="46710870" w14:textId="22EFDC18" w:rsidR="007C18CD" w:rsidRPr="007C18CD" w:rsidRDefault="007C18CD" w:rsidP="00C42572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>¿De qué manera tu cambio genera conflicto con tu pareja?</w:t>
      </w:r>
    </w:p>
    <w:p w14:paraId="3C9C1D97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C27F5C2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77F98005" w14:textId="0BFB240B" w:rsidR="00C42572" w:rsidRPr="006F6642" w:rsidRDefault="00C42572" w:rsidP="00C4257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Muy difícil pregunta….</w:t>
      </w:r>
    </w:p>
    <w:p w14:paraId="340BED64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89EEDF8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141C185D" w14:textId="3767F27B" w:rsidR="00D5305A" w:rsidRDefault="000C1D7E" w:rsidP="000C1D7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</w:t>
      </w:r>
      <w:r w:rsidR="00C42572">
        <w:rPr>
          <w:rFonts w:ascii="Myriad Pro" w:hAnsi="Myriad Pro"/>
          <w:sz w:val="24"/>
          <w:szCs w:val="24"/>
          <w:lang w:val="es-ES"/>
        </w:rPr>
        <w:t>racticar el silencio</w:t>
      </w:r>
      <w:r>
        <w:rPr>
          <w:rFonts w:ascii="Myriad Pro" w:hAnsi="Myriad Pro"/>
          <w:sz w:val="24"/>
          <w:szCs w:val="24"/>
          <w:lang w:val="es-ES"/>
        </w:rPr>
        <w:t>. Hacer más pausas en la comunicación.</w:t>
      </w:r>
    </w:p>
    <w:p w14:paraId="5FD8A6D6" w14:textId="07D719D8" w:rsidR="007C18CD" w:rsidRPr="007C18CD" w:rsidRDefault="007C18CD" w:rsidP="000C1D7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>¿De qué manera específica te comunicás ahora?</w:t>
      </w:r>
    </w:p>
    <w:p w14:paraId="65B758E3" w14:textId="77777777" w:rsidR="000C1D7E" w:rsidRPr="006F6642" w:rsidRDefault="000C1D7E" w:rsidP="000C1D7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4DF7663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51723AD6" w14:textId="37624431" w:rsidR="000C1D7E" w:rsidRDefault="000C1D7E" w:rsidP="000C1D7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Trabajar la voluntad, la determinación y el no juzgar a las personas.</w:t>
      </w:r>
    </w:p>
    <w:p w14:paraId="07013A0F" w14:textId="7E69D709" w:rsidR="007C18CD" w:rsidRPr="007C18CD" w:rsidRDefault="007C18CD" w:rsidP="000C1D7E">
      <w:pPr>
        <w:spacing w:after="0" w:line="240" w:lineRule="auto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 xml:space="preserve">¿De qué manera </w:t>
      </w:r>
      <w:proofErr w:type="spellStart"/>
      <w:r w:rsidRPr="007C18CD">
        <w:rPr>
          <w:rFonts w:ascii="Myriad Pro" w:hAnsi="Myriad Pro"/>
          <w:color w:val="0000FF"/>
          <w:sz w:val="24"/>
          <w:szCs w:val="24"/>
          <w:lang w:val="es-ES"/>
        </w:rPr>
        <w:t>juzg</w:t>
      </w:r>
      <w:r>
        <w:rPr>
          <w:rFonts w:ascii="Myriad Pro" w:hAnsi="Myriad Pro"/>
          <w:color w:val="0000FF"/>
          <w:sz w:val="24"/>
          <w:szCs w:val="24"/>
          <w:lang w:val="es-ES"/>
        </w:rPr>
        <w:t>á</w:t>
      </w:r>
      <w:r w:rsidRPr="007C18CD">
        <w:rPr>
          <w:rFonts w:ascii="Myriad Pro" w:hAnsi="Myriad Pro"/>
          <w:color w:val="0000FF"/>
          <w:sz w:val="24"/>
          <w:szCs w:val="24"/>
          <w:lang w:val="es-ES"/>
        </w:rPr>
        <w:t>s</w:t>
      </w:r>
      <w:proofErr w:type="spellEnd"/>
      <w:r w:rsidRPr="007C18CD">
        <w:rPr>
          <w:rFonts w:ascii="Myriad Pro" w:hAnsi="Myriad Pro"/>
          <w:color w:val="0000FF"/>
          <w:sz w:val="24"/>
          <w:szCs w:val="24"/>
          <w:lang w:val="es-ES"/>
        </w:rPr>
        <w:t xml:space="preserve"> a las personas?</w:t>
      </w:r>
    </w:p>
    <w:p w14:paraId="658D2893" w14:textId="79F0F790" w:rsidR="007C18CD" w:rsidRPr="007C18CD" w:rsidRDefault="007C18CD" w:rsidP="000C1D7E">
      <w:pPr>
        <w:spacing w:after="0" w:line="240" w:lineRule="auto"/>
        <w:rPr>
          <w:rFonts w:ascii="Myriad Pro" w:hAnsi="Myriad Pro"/>
          <w:color w:val="0000FF"/>
          <w:sz w:val="24"/>
          <w:szCs w:val="24"/>
          <w:lang w:val="es-ES"/>
        </w:rPr>
      </w:pPr>
      <w:r w:rsidRPr="007C18CD">
        <w:rPr>
          <w:rFonts w:ascii="Myriad Pro" w:hAnsi="Myriad Pro"/>
          <w:color w:val="0000FF"/>
          <w:sz w:val="24"/>
          <w:szCs w:val="24"/>
          <w:lang w:val="es-ES"/>
        </w:rPr>
        <w:t xml:space="preserve">¿De qué manera específica te </w:t>
      </w:r>
      <w:proofErr w:type="spellStart"/>
      <w:r w:rsidRPr="007C18CD">
        <w:rPr>
          <w:rFonts w:ascii="Myriad Pro" w:hAnsi="Myriad Pro"/>
          <w:color w:val="0000FF"/>
          <w:sz w:val="24"/>
          <w:szCs w:val="24"/>
          <w:lang w:val="es-ES"/>
        </w:rPr>
        <w:t>juzgás</w:t>
      </w:r>
      <w:proofErr w:type="spellEnd"/>
      <w:r w:rsidRPr="007C18CD">
        <w:rPr>
          <w:rFonts w:ascii="Myriad Pro" w:hAnsi="Myriad Pro"/>
          <w:color w:val="0000FF"/>
          <w:sz w:val="24"/>
          <w:szCs w:val="24"/>
          <w:lang w:val="es-ES"/>
        </w:rPr>
        <w:t xml:space="preserve"> a vos misma?</w:t>
      </w:r>
    </w:p>
    <w:p w14:paraId="5BCD7C32" w14:textId="77777777" w:rsidR="00D5305A" w:rsidRPr="006F6642" w:rsidRDefault="00D5305A" w:rsidP="00D5305A">
      <w:pPr>
        <w:rPr>
          <w:sz w:val="24"/>
          <w:szCs w:val="24"/>
        </w:rPr>
      </w:pPr>
    </w:p>
    <w:p w14:paraId="0EA9E9F8" w14:textId="77777777" w:rsidR="007A230F" w:rsidRDefault="007A230F"/>
    <w:sectPr w:rsidR="007A230F" w:rsidSect="00D5305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4AB06" w14:textId="77777777" w:rsidR="00AE481E" w:rsidRDefault="00AE481E">
      <w:pPr>
        <w:spacing w:after="0" w:line="240" w:lineRule="auto"/>
      </w:pPr>
      <w:r>
        <w:separator/>
      </w:r>
    </w:p>
  </w:endnote>
  <w:endnote w:type="continuationSeparator" w:id="0">
    <w:p w14:paraId="4EC82DE4" w14:textId="77777777" w:rsidR="00AE481E" w:rsidRDefault="00A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AED9" w14:textId="77777777" w:rsidR="009B42E1" w:rsidRDefault="009B42E1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FD9A3BC" w14:textId="77777777" w:rsidR="009B42E1" w:rsidRDefault="00000000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507184">
      <w:rPr>
        <w:noProof/>
        <w:lang w:val="es-ES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764F" w14:textId="77777777" w:rsidR="00AE481E" w:rsidRDefault="00AE481E">
      <w:pPr>
        <w:spacing w:after="0" w:line="240" w:lineRule="auto"/>
      </w:pPr>
      <w:r>
        <w:separator/>
      </w:r>
    </w:p>
  </w:footnote>
  <w:footnote w:type="continuationSeparator" w:id="0">
    <w:p w14:paraId="64411D1A" w14:textId="77777777" w:rsidR="00AE481E" w:rsidRDefault="00A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5120" w14:textId="77777777" w:rsidR="009B42E1" w:rsidRDefault="00000000">
    <w:pPr>
      <w:pStyle w:val="Encabezado"/>
    </w:pPr>
    <w:r>
      <w:rPr>
        <w:noProof/>
        <w:lang w:val="es-ES" w:eastAsia="es-ES"/>
      </w:rPr>
      <w:pict w14:anchorId="75226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26" type="#_x0000_t75" style="position:absolute;margin-left:0;margin-top:0;width:441.3pt;height:238.7pt;z-index:-25165619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ED7B" w14:textId="77777777" w:rsidR="009B42E1" w:rsidRDefault="00000000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7B90FC49" wp14:editId="042B7070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F7D7A" w14:textId="77777777" w:rsidR="009B42E1" w:rsidRDefault="009B42E1" w:rsidP="005F5395">
    <w:pPr>
      <w:pStyle w:val="Encabezado"/>
      <w:jc w:val="right"/>
    </w:pPr>
  </w:p>
  <w:p w14:paraId="5B6D531D" w14:textId="77777777" w:rsidR="009B42E1" w:rsidRDefault="009B42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67F1" w14:textId="77777777" w:rsidR="009B42E1" w:rsidRDefault="00000000">
    <w:pPr>
      <w:pStyle w:val="Encabezado"/>
    </w:pPr>
    <w:r>
      <w:rPr>
        <w:noProof/>
        <w:lang w:val="es-ES" w:eastAsia="es-ES"/>
      </w:rPr>
      <w:pict w14:anchorId="43F8C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25" type="#_x0000_t75" style="position:absolute;margin-left:0;margin-top:0;width:441.3pt;height:238.7pt;z-index:-251657216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1717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AE"/>
    <w:rsid w:val="000C1D7E"/>
    <w:rsid w:val="00491F35"/>
    <w:rsid w:val="007A230F"/>
    <w:rsid w:val="007C18CD"/>
    <w:rsid w:val="00812CAE"/>
    <w:rsid w:val="009B42E1"/>
    <w:rsid w:val="00A17D09"/>
    <w:rsid w:val="00A456D5"/>
    <w:rsid w:val="00AE481E"/>
    <w:rsid w:val="00C42572"/>
    <w:rsid w:val="00D5305A"/>
    <w:rsid w:val="00E25E2C"/>
    <w:rsid w:val="00F26FE1"/>
    <w:rsid w:val="00F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3BEB6"/>
  <w15:chartTrackingRefBased/>
  <w15:docId w15:val="{1C633112-ECCD-4F46-B699-001ECB83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5A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2C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2C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2C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2C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2C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2C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C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2C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2C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C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2C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530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05A"/>
    <w:rPr>
      <w:rFonts w:eastAsiaTheme="minorEastAsia"/>
      <w:kern w:val="0"/>
      <w:sz w:val="21"/>
      <w:szCs w:val="21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530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05A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Zukowski, María Laura</dc:creator>
  <cp:keywords/>
  <dc:description/>
  <cp:lastModifiedBy>Mónica Giova</cp:lastModifiedBy>
  <cp:revision>2</cp:revision>
  <dcterms:created xsi:type="dcterms:W3CDTF">2024-12-17T16:52:00Z</dcterms:created>
  <dcterms:modified xsi:type="dcterms:W3CDTF">2024-12-17T16:52:00Z</dcterms:modified>
</cp:coreProperties>
</file>