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center"/>
        <w:rPr>
          <w:rFonts w:ascii="Open Sans" w:cs="Open Sans" w:eastAsia="Open Sans" w:hAnsi="Open San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CUESTIONARIO DE LA BUENA FORMA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quieres lograr?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Quiero tener muchas alumnas de yoga con buena energía y ganas y que disfruten de las clases. Disfrutar también yo todas las clases.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1"/>
          <w:color w:val="0000ff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ff"/>
          <w:sz w:val="24"/>
          <w:szCs w:val="24"/>
          <w:rtl w:val="0"/>
        </w:rPr>
        <w:t xml:space="preserve">¿Cuántas alumnas querés tener específicamente?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1"/>
          <w:color w:val="0000ff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ff"/>
          <w:sz w:val="24"/>
          <w:szCs w:val="24"/>
          <w:rtl w:val="0"/>
        </w:rPr>
        <w:t xml:space="preserve">¿Dónde y de qué manera podés contactar a personas que disfruten y asistan a clases de yoga?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1"/>
          <w:color w:val="0000ff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ff"/>
          <w:sz w:val="24"/>
          <w:szCs w:val="24"/>
          <w:rtl w:val="0"/>
        </w:rPr>
        <w:t xml:space="preserve">¿Qué te impide disfrutar de las clases hoy?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¿Depende de vos?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será el resultado al alcanzar el objetivo?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Bienestar y abundancia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1"/>
          <w:color w:val="0000ff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ff"/>
          <w:sz w:val="24"/>
          <w:szCs w:val="24"/>
          <w:rtl w:val="0"/>
        </w:rPr>
        <w:t xml:space="preserve">¿Qué te impide sentirte bien hoy?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sabrás cuando lo hayas logrado?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voy a sentir bien y mis alumnas también. A gusto con las clases.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1"/>
          <w:color w:val="0000ff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ff"/>
          <w:sz w:val="24"/>
          <w:szCs w:val="24"/>
          <w:rtl w:val="0"/>
        </w:rPr>
        <w:t xml:space="preserve">¿De qué manera te sentís hoy con respecto a las clases de yoga?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verás, oirás y sentirás cuando hayas alcanzado tu objetivo?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 alumnas y yo estamos contentas, y el dinero es una recompensa por haberlo hecho bien.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firstLine="0"/>
        <w:jc w:val="left"/>
        <w:rPr>
          <w:rFonts w:ascii="Open Sans" w:cs="Open Sans" w:eastAsia="Open Sans" w:hAnsi="Open Sans"/>
          <w:b w:val="1"/>
          <w:color w:val="0000ff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ff"/>
          <w:sz w:val="24"/>
          <w:szCs w:val="24"/>
          <w:rtl w:val="0"/>
        </w:rPr>
        <w:t xml:space="preserve">¿Cuál es la diferencia entre hacerlo bien y hoy?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firstLine="0"/>
        <w:jc w:val="left"/>
        <w:rPr>
          <w:rFonts w:ascii="Open Sans" w:cs="Open Sans" w:eastAsia="Open Sans" w:hAnsi="Open Sans"/>
          <w:b w:val="1"/>
          <w:color w:val="0000ff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ff"/>
          <w:sz w:val="24"/>
          <w:szCs w:val="24"/>
          <w:rtl w:val="0"/>
        </w:rPr>
        <w:t xml:space="preserve">¿Cómo piensa, se comunica, qué actitudes y creencias tiene la Antonela que lo hace bien?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¿Cuándo, dónde y con quién quieres lograr tu objetivo? ¿Hay algún momento en que no lo desees?  En la brevedad con mis alumnas y con el espacio. A veces me da miedo y no se si seguir.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Open Sans" w:cs="Open Sans" w:eastAsia="Open Sans" w:hAnsi="Open Sans"/>
          <w:b w:val="1"/>
          <w:color w:val="0000ff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ff"/>
          <w:sz w:val="24"/>
          <w:szCs w:val="24"/>
          <w:rtl w:val="0"/>
        </w:rPr>
        <w:t xml:space="preserve">¿Miedo a qué específicamente?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¿De qué manera lograr este objetivo cambiará tu vida?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sentiria más segura con confianza y más a gusto con la vida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1"/>
          <w:color w:val="0000ff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ff"/>
          <w:sz w:val="24"/>
          <w:szCs w:val="24"/>
          <w:rtl w:val="0"/>
        </w:rPr>
        <w:t xml:space="preserve">¿Qué pasaría si te sintieses más segura y confiada desde hoy?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1"/>
          <w:color w:val="0000ff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ff"/>
          <w:sz w:val="24"/>
          <w:szCs w:val="24"/>
          <w:rtl w:val="0"/>
        </w:rPr>
        <w:t xml:space="preserve">¿Qué te impide estar a gusto con la vida hoy?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1"/>
          <w:color w:val="0000ff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ff"/>
          <w:sz w:val="24"/>
          <w:szCs w:val="24"/>
          <w:rtl w:val="0"/>
        </w:rPr>
        <w:t xml:space="preserve">¿En qué parte de vos no confiás específicamente?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¿Con qué recursos cuentas para alcanzar el objetivo?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 conocimientos, mi amor y apoyo de amigas.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necesitas para lograrlo?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CONFIANZA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1"/>
          <w:color w:val="0000ff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ff"/>
          <w:sz w:val="24"/>
          <w:szCs w:val="24"/>
          <w:rtl w:val="0"/>
        </w:rPr>
        <w:t xml:space="preserve">¿De qué manera específica no confiás hoy?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te impide alcanzarlo?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MIEDOS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1"/>
          <w:color w:val="0000ff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ff"/>
          <w:sz w:val="24"/>
          <w:szCs w:val="24"/>
          <w:rtl w:val="0"/>
        </w:rPr>
        <w:t xml:space="preserve">¿Cómo sabés que tenés miedos? ¿Es algo que te decís, algo que te dicen otras personas,  son imágenes en tu mente o es una sensación?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sabrán los demás que alcanzaste tu objetivo?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van a verme mejor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1"/>
          <w:color w:val="0000ff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ff"/>
          <w:sz w:val="24"/>
          <w:szCs w:val="24"/>
          <w:rtl w:val="0"/>
        </w:rPr>
        <w:t xml:space="preserve">¿Mejor de qué manera? ¿Cómo te ven hoy?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será el primer paso para lograr tu objetivo?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Animarme y sacarme los miedos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80" w:right="0" w:firstLine="0"/>
        <w:jc w:val="left"/>
        <w:rPr>
          <w:rFonts w:ascii="Open Sans" w:cs="Open Sans" w:eastAsia="Open Sans" w:hAnsi="Open Sans"/>
          <w:b w:val="1"/>
          <w:color w:val="0000ff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ff"/>
          <w:sz w:val="24"/>
          <w:szCs w:val="24"/>
          <w:rtl w:val="0"/>
        </w:rPr>
        <w:t xml:space="preserve">¿Cuál es una acción o una conducta específica de esa Antonela que confía y se siente segura?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¿Cuáles serán los siguientes?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Preparar buenas clases que les guste a mis alumnas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color="000000" w:space="1" w:sz="4" w:val="singl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auto" w:val="clear"/>
      <w:spacing w:after="16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cc3300"/>
        <w:sz w:val="20"/>
        <w:szCs w:val="20"/>
        <w:u w:val="none"/>
        <w:shd w:fill="auto" w:val="clear"/>
        <w:vertAlign w:val="baseline"/>
        <w:rtl w:val="0"/>
      </w:rPr>
      <w:t xml:space="preserve">http://capacitarte.org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cc33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color="000000" w:space="1" w:sz="4" w:val="singl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auto" w:val="clear"/>
      <w:spacing w:after="16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cc3300"/>
        <w:sz w:val="20"/>
        <w:szCs w:val="20"/>
        <w:u w:val="none"/>
        <w:shd w:fill="auto" w:val="clear"/>
        <w:vertAlign w:val="baseline"/>
        <w:rtl w:val="0"/>
      </w:rPr>
      <w:t xml:space="preserve">http://capacitarte.org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cc33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76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4466590</wp:posOffset>
          </wp:positionH>
          <wp:positionV relativeFrom="paragraph">
            <wp:posOffset>-450214</wp:posOffset>
          </wp:positionV>
          <wp:extent cx="2008505" cy="499745"/>
          <wp:effectExtent b="0" l="0" r="0" t="0"/>
          <wp:wrapSquare wrapText="bothSides" distB="0" distT="0" distL="114300" distR="11430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8491" t="0"/>
                  <a:stretch>
                    <a:fillRect/>
                  </a:stretch>
                </pic:blipFill>
                <pic:spPr>
                  <a:xfrm>
                    <a:off x="0" y="0"/>
                    <a:ext cx="2008505" cy="4997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s-AR"/>
    </w:rPr>
  </w:style>
  <w:style w:type="paragraph" w:styleId="Encabezado1">
    <w:name w:val="Encabezado 1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pBdr>
        <w:top w:space="0" w:sz="0" w:val="none"/>
        <w:left w:space="0" w:sz="0" w:val="none"/>
        <w:bottom w:color="808000" w:space="2" w:sz="4" w:val="single"/>
        <w:right w:space="0" w:sz="0" w:val="none"/>
      </w:pBdr>
      <w:suppressAutoHyphens w:val="0"/>
      <w:bidi w:val="0"/>
      <w:spacing w:after="12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Calibri Light" w:cs="" w:eastAsia="SimSun" w:hAnsi="Calibri Light"/>
      <w:color w:val="262626"/>
      <w:w w:val="100"/>
      <w:position w:val="-1"/>
      <w:sz w:val="40"/>
      <w:szCs w:val="40"/>
      <w:effect w:val="none"/>
      <w:vertAlign w:val="baseline"/>
      <w:cs w:val="0"/>
      <w:em w:val="none"/>
      <w:lang w:bidi="ar-SA" w:eastAsia="en-US" w:val="es-AR"/>
    </w:rPr>
  </w:style>
  <w:style w:type="paragraph" w:styleId="Encabezado2">
    <w:name w:val="Encabezado 2"/>
    <w:basedOn w:val="Predeterminado"/>
    <w:next w:val="Cuerpodetexto"/>
    <w:autoRedefine w:val="0"/>
    <w:hidden w:val="0"/>
    <w:qFormat w:val="0"/>
    <w:pPr>
      <w:widowControl w:val="1"/>
      <w:numPr>
        <w:ilvl w:val="1"/>
        <w:numId w:val="1"/>
      </w:numPr>
      <w:suppressAutoHyphens w:val="0"/>
      <w:bidi w:val="0"/>
      <w:spacing w:after="100" w:before="100" w:line="100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s-AR" w:val="es-AR"/>
    </w:rPr>
  </w:style>
  <w:style w:type="paragraph" w:styleId="Encabezado3">
    <w:name w:val="Encabezado 3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2"/>
        <w:numId w:val="1"/>
      </w:numPr>
      <w:suppressAutoHyphens w:val="0"/>
      <w:bidi w:val="0"/>
      <w:spacing w:after="0" w:before="200" w:line="276" w:lineRule="auto"/>
      <w:ind w:leftChars="-1" w:rightChars="0" w:firstLineChars="-1"/>
      <w:textDirection w:val="btLr"/>
      <w:textAlignment w:val="top"/>
      <w:outlineLvl w:val="2"/>
    </w:pPr>
    <w:rPr>
      <w:rFonts w:ascii="Calibri Light" w:cs="" w:eastAsia="SimSun" w:hAnsi="Calibri Light"/>
      <w:b w:val="1"/>
      <w:bCs w:val="1"/>
      <w:color w:val="5b9bd5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s-AR"/>
    </w:rPr>
  </w:style>
  <w:style w:type="paragraph" w:styleId="Encabezado4">
    <w:name w:val="Encabezado 4"/>
    <w:basedOn w:val="Predeterminado"/>
    <w:next w:val="Cuerpodetexto"/>
    <w:autoRedefine w:val="0"/>
    <w:hidden w:val="0"/>
    <w:qFormat w:val="0"/>
    <w:pPr>
      <w:keepNext w:val="1"/>
      <w:keepLines w:val="1"/>
      <w:widowControl w:val="1"/>
      <w:numPr>
        <w:ilvl w:val="3"/>
        <w:numId w:val="1"/>
      </w:numPr>
      <w:suppressAutoHyphens w:val="0"/>
      <w:bidi w:val="0"/>
      <w:spacing w:after="0" w:before="200" w:line="276" w:lineRule="auto"/>
      <w:ind w:leftChars="-1" w:rightChars="0" w:firstLineChars="-1"/>
      <w:textDirection w:val="btLr"/>
      <w:textAlignment w:val="top"/>
      <w:outlineLvl w:val="3"/>
    </w:pPr>
    <w:rPr>
      <w:rFonts w:ascii="Calibri Light" w:cs="" w:eastAsia="SimSun" w:hAnsi="Calibri Light"/>
      <w:b w:val="1"/>
      <w:bCs w:val="1"/>
      <w:i w:val="1"/>
      <w:iCs w:val="1"/>
      <w:color w:val="5b9bd5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s-A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1Car">
    <w:name w:val="Título 1 Car"/>
    <w:basedOn w:val="DefaultParagraphFont"/>
    <w:next w:val="Título1Car"/>
    <w:autoRedefine w:val="0"/>
    <w:hidden w:val="0"/>
    <w:qFormat w:val="0"/>
    <w:rPr>
      <w:rFonts w:ascii="Calibri Light" w:cs="" w:hAnsi="Calibri Light"/>
      <w:color w:val="262626"/>
      <w:w w:val="100"/>
      <w:position w:val="-1"/>
      <w:sz w:val="40"/>
      <w:szCs w:val="40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DefaultParagraphFont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cabezadoCar">
    <w:name w:val="Encabezado Car"/>
    <w:basedOn w:val="DefaultParagraphFont"/>
    <w:next w:val="EncabezadoC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PiedepáginaCar">
    <w:name w:val="Pie de página Car"/>
    <w:basedOn w:val="DefaultParagraphFont"/>
    <w:next w:val="PiedepáginaC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TextodegloboCar">
    <w:name w:val="Texto de globo Car"/>
    <w:basedOn w:val="DefaultParagraphFont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ar">
    <w:name w:val="Título 2 Car"/>
    <w:basedOn w:val="DefaultParagraphFont"/>
    <w:next w:val="Título2C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eastAsia="es-AR"/>
    </w:rPr>
  </w:style>
  <w:style w:type="character" w:styleId="locality">
    <w:name w:val="locality"/>
    <w:basedOn w:val="DefaultParagraphFont"/>
    <w:next w:val="localit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updated">
    <w:name w:val="updated"/>
    <w:basedOn w:val="DefaultParagraphFont"/>
    <w:next w:val="update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our">
    <w:name w:val="hour"/>
    <w:basedOn w:val="DefaultParagraphFont"/>
    <w:next w:val="hou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lacedeInternet">
    <w:name w:val="Enlace de Internet"/>
    <w:basedOn w:val="DefaultParagraphFont"/>
    <w:next w:val="Enlacede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Muydestacado">
    <w:name w:val="Muy destacado"/>
    <w:basedOn w:val="DefaultParagraphFont"/>
    <w:next w:val="Muydestacado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xtonotapieCar">
    <w:name w:val="Texto nota pie Car"/>
    <w:basedOn w:val="DefaultParagraphFont"/>
    <w:next w:val="TextonotapieC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footnotereference">
    <w:name w:val="footnote reference"/>
    <w:basedOn w:val="DefaultParagraphFont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llowedHyperlink">
    <w:name w:val="FollowedHyperlink"/>
    <w:basedOn w:val="DefaultParagraphFont"/>
    <w:next w:val="FollowedHyperlink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Destacado">
    <w:name w:val="Destacado"/>
    <w:basedOn w:val="DefaultParagraphFont"/>
    <w:next w:val="Destacado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Título3Car">
    <w:name w:val="Título 3 Car"/>
    <w:basedOn w:val="DefaultParagraphFont"/>
    <w:next w:val="Título3Car"/>
    <w:autoRedefine w:val="0"/>
    <w:hidden w:val="0"/>
    <w:qFormat w:val="0"/>
    <w:rPr>
      <w:rFonts w:ascii="Calibri Light" w:cs="" w:hAnsi="Calibri Light"/>
      <w:b w:val="1"/>
      <w:bCs w:val="1"/>
      <w:color w:val="5b9bd5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Título4Car">
    <w:name w:val="Título 4 Car"/>
    <w:basedOn w:val="DefaultParagraphFont"/>
    <w:next w:val="Título4Car"/>
    <w:autoRedefine w:val="0"/>
    <w:hidden w:val="0"/>
    <w:qFormat w:val="0"/>
    <w:rPr>
      <w:rFonts w:ascii="Calibri Light" w:cs="" w:hAnsi="Calibri Light"/>
      <w:b w:val="1"/>
      <w:bCs w:val="1"/>
      <w:i w:val="1"/>
      <w:iCs w:val="1"/>
      <w:color w:val="5b9bd5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service2">
    <w:name w:val="service2"/>
    <w:basedOn w:val="DefaultParagraphFont"/>
    <w:next w:val="servic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val="es-AR"/>
    </w:rPr>
  </w:style>
  <w:style w:type="character" w:styleId="ListLabel5">
    <w:name w:val="ListLabel 5"/>
    <w:next w:val="ListLabel5"/>
    <w:autoRedefine w:val="0"/>
    <w:hidden w:val="0"/>
    <w:qFormat w:val="0"/>
    <w:rPr>
      <w:color w:val="00000a"/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s-AR"/>
    </w:rPr>
  </w:style>
  <w:style w:type="paragraph" w:styleId="Cuerpodetexto">
    <w:name w:val="Cuerpo de texto"/>
    <w:basedOn w:val="Predeterminado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s-AR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SimSun" w:hAnsi="Calibri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s-AR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AR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6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SimSun" w:hAnsi="Calibri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s-AR"/>
    </w:rPr>
  </w:style>
  <w:style w:type="paragraph" w:styleId="Normal(Web)">
    <w:name w:val="Normal (Web)"/>
    <w:basedOn w:val="Predeterminado"/>
    <w:next w:val="Normal(Web)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00" w:before="100" w:line="10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paragraph" w:styleId="Encabezamiento">
    <w:name w:val="Encabezamiento"/>
    <w:basedOn w:val="Predeterminado"/>
    <w:next w:val="Encabezamiento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419"/>
        <w:tab w:val="right" w:leader="none" w:pos="8838"/>
      </w:tabs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s-AR"/>
    </w:rPr>
  </w:style>
  <w:style w:type="paragraph" w:styleId="Piedepágina">
    <w:name w:val="Pie de página"/>
    <w:basedOn w:val="Predeterminado"/>
    <w:next w:val="Piedepágina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419"/>
        <w:tab w:val="right" w:leader="none" w:pos="8838"/>
      </w:tabs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s-AR"/>
    </w:rPr>
  </w:style>
  <w:style w:type="paragraph" w:styleId="HeaderOdd">
    <w:name w:val="Header Odd"/>
    <w:next w:val="HeaderOdd"/>
    <w:autoRedefine w:val="0"/>
    <w:hidden w:val="0"/>
    <w:qFormat w:val="0"/>
    <w:pPr>
      <w:widowControl w:val="0"/>
      <w:numPr>
        <w:ilvl w:val="0"/>
        <w:numId w:val="0"/>
      </w:numPr>
      <w:pBdr>
        <w:top w:space="0" w:sz="0" w:val="none"/>
        <w:left w:space="0" w:sz="0" w:val="none"/>
        <w:bottom w:color="808080" w:space="1" w:sz="4" w:val="single"/>
        <w:right w:space="0" w:sz="0" w:val="none"/>
      </w:pBdr>
      <w:suppressAutoHyphens w:val="0"/>
      <w:spacing w:after="160" w:before="0" w:line="259" w:lineRule="auto"/>
      <w:ind w:leftChars="-1" w:rightChars="0" w:firstLineChars="-1"/>
      <w:jc w:val="right"/>
      <w:textDirection w:val="btLr"/>
      <w:textAlignment w:val="top"/>
      <w:outlineLvl w:val="0"/>
    </w:pPr>
    <w:rPr>
      <w:rFonts w:ascii="Calibri" w:cs="" w:eastAsia="SimSun" w:hAnsi="Calibri"/>
      <w:b w:val="1"/>
      <w:bCs w:val="1"/>
      <w:color w:val="44546a"/>
      <w:w w:val="100"/>
      <w:position w:val="-1"/>
      <w:sz w:val="20"/>
      <w:szCs w:val="23"/>
      <w:effect w:val="none"/>
      <w:vertAlign w:val="baseline"/>
      <w:cs w:val="0"/>
      <w:em w:val="none"/>
      <w:lang w:bidi="ar-SA" w:eastAsia="fr-FR" w:val="es-ES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s-AR"/>
    </w:rPr>
  </w:style>
  <w:style w:type="paragraph" w:styleId="BalloonText">
    <w:name w:val="Balloon Text"/>
    <w:basedOn w:val="Predeterminado"/>
    <w:next w:val="Balloon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AR"/>
    </w:rPr>
  </w:style>
  <w:style w:type="paragraph" w:styleId="texto">
    <w:name w:val="texto"/>
    <w:basedOn w:val="Predeterminado"/>
    <w:next w:val="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00" w:before="100" w:line="10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paragraph" w:styleId="footnotetext">
    <w:name w:val="footnote text"/>
    <w:basedOn w:val="Predeterminado"/>
    <w:next w:val="footnote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AR"/>
    </w:rPr>
  </w:style>
  <w:style w:type="paragraph" w:styleId="wp-caption-text">
    <w:name w:val="wp-caption-text"/>
    <w:basedOn w:val="Predeterminado"/>
    <w:next w:val="wp-caption-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00" w:before="100" w:line="10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paragraph" w:styleId="ListParagraph">
    <w:name w:val="List Paragraph"/>
    <w:basedOn w:val="Predeterminado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s-AR"/>
    </w:rPr>
  </w:style>
  <w:style w:type="paragraph" w:styleId="p">
    <w:name w:val="p"/>
    <w:basedOn w:val="Predeterminado"/>
    <w:next w:val="p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krdvn4cwN2EQ/copZg2AayNavg==">CgMxLjA4AHIhMXdRSURMMTZYN1lyeURBZlNLV09CQzhXNkVWZTdaakxH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2020-01-02T18:13:00Z</dcterms:created>
  <dc:creator>Eugenia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16.0000</vt:lpstr>
  </property>
  <property fmtid="{D5CDD505-2E9C-101B-9397-08002B2CF9AE}" pid="3" name="Company">
    <vt:lpstr>Hewlett-Packard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