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DA7" w:rsidRPr="00A80FD4" w:rsidRDefault="00A80FD4" w:rsidP="00A80FD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80FD4">
        <w:rPr>
          <w:rFonts w:ascii="Arial" w:hAnsi="Arial" w:cs="Arial"/>
          <w:sz w:val="24"/>
          <w:szCs w:val="24"/>
        </w:rPr>
        <w:t>Curso: Selección por competencias</w:t>
      </w:r>
    </w:p>
    <w:p w:rsidR="00A80FD4" w:rsidRPr="00A80FD4" w:rsidRDefault="00A80FD4" w:rsidP="00A80FD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80FD4">
        <w:rPr>
          <w:rFonts w:ascii="Arial" w:hAnsi="Arial" w:cs="Arial"/>
          <w:sz w:val="24"/>
          <w:szCs w:val="24"/>
        </w:rPr>
        <w:t>Chequeo de lectura módulo 1</w:t>
      </w:r>
    </w:p>
    <w:p w:rsidR="00A80FD4" w:rsidRPr="00A80FD4" w:rsidRDefault="00A80FD4" w:rsidP="00A80FD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80FD4" w:rsidRDefault="00A80FD4" w:rsidP="00A80FD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80FD4">
        <w:rPr>
          <w:rFonts w:ascii="Arial" w:hAnsi="Arial" w:cs="Arial"/>
          <w:sz w:val="24"/>
          <w:szCs w:val="24"/>
        </w:rPr>
        <w:t xml:space="preserve">1. Para la construcción de la marca empleadora es importante </w:t>
      </w:r>
      <w:r w:rsidRPr="00A80FD4">
        <w:rPr>
          <w:rFonts w:ascii="Arial" w:hAnsi="Arial" w:cs="Arial"/>
          <w:sz w:val="24"/>
          <w:szCs w:val="24"/>
        </w:rPr>
        <w:t>cómo</w:t>
      </w:r>
      <w:r w:rsidRPr="00A80FD4">
        <w:rPr>
          <w:rFonts w:ascii="Arial" w:hAnsi="Arial" w:cs="Arial"/>
          <w:sz w:val="24"/>
          <w:szCs w:val="24"/>
        </w:rPr>
        <w:t xml:space="preserve"> y dónde publicamos el aviso</w:t>
      </w:r>
    </w:p>
    <w:p w:rsidR="00A80FD4" w:rsidRDefault="00A80FD4" w:rsidP="00A80FD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Verdadero</w:t>
      </w:r>
    </w:p>
    <w:p w:rsidR="00A80FD4" w:rsidRPr="00A80FD4" w:rsidRDefault="00A80FD4" w:rsidP="00A80FD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80FD4">
        <w:rPr>
          <w:rFonts w:ascii="Arial" w:hAnsi="Arial" w:cs="Arial"/>
          <w:b/>
          <w:sz w:val="24"/>
          <w:szCs w:val="24"/>
        </w:rPr>
        <w:t xml:space="preserve">Falso. </w:t>
      </w:r>
      <w:r w:rsidRPr="00A80FD4">
        <w:rPr>
          <w:rFonts w:ascii="Arial" w:hAnsi="Arial" w:cs="Arial"/>
          <w:b/>
          <w:sz w:val="24"/>
          <w:szCs w:val="24"/>
        </w:rPr>
        <w:t xml:space="preserve">Para la construcción de la marca empleadora </w:t>
      </w:r>
      <w:r w:rsidRPr="00A80FD4">
        <w:rPr>
          <w:rFonts w:ascii="Arial" w:hAnsi="Arial" w:cs="Arial"/>
          <w:b/>
          <w:sz w:val="24"/>
          <w:szCs w:val="24"/>
        </w:rPr>
        <w:t>son</w:t>
      </w:r>
      <w:r w:rsidRPr="00A80FD4">
        <w:rPr>
          <w:rFonts w:ascii="Arial" w:hAnsi="Arial" w:cs="Arial"/>
          <w:b/>
          <w:sz w:val="24"/>
          <w:szCs w:val="24"/>
        </w:rPr>
        <w:t xml:space="preserve"> importante</w:t>
      </w:r>
      <w:r w:rsidRPr="00A80FD4">
        <w:rPr>
          <w:rFonts w:ascii="Arial" w:hAnsi="Arial" w:cs="Arial"/>
          <w:b/>
          <w:sz w:val="24"/>
          <w:szCs w:val="24"/>
        </w:rPr>
        <w:t>s</w:t>
      </w:r>
      <w:r w:rsidRPr="00A80FD4">
        <w:rPr>
          <w:rFonts w:ascii="Arial" w:hAnsi="Arial" w:cs="Arial"/>
          <w:b/>
          <w:sz w:val="24"/>
          <w:szCs w:val="24"/>
        </w:rPr>
        <w:t xml:space="preserve"> </w:t>
      </w:r>
      <w:r w:rsidRPr="00A80FD4">
        <w:rPr>
          <w:rFonts w:ascii="Arial" w:hAnsi="Arial"/>
          <w:b/>
          <w:color w:val="000000"/>
          <w:sz w:val="24"/>
          <w:szCs w:val="24"/>
          <w:shd w:val="clear" w:color="auto" w:fill="F9F9F9"/>
        </w:rPr>
        <w:t>t</w:t>
      </w:r>
      <w:r w:rsidRPr="00A80FD4">
        <w:rPr>
          <w:rFonts w:ascii="Arial" w:hAnsi="Arial"/>
          <w:b/>
          <w:color w:val="000000"/>
          <w:sz w:val="24"/>
          <w:szCs w:val="24"/>
          <w:shd w:val="clear" w:color="auto" w:fill="F9F9F9"/>
        </w:rPr>
        <w:t>odas las acciones que realizamos durante el proceso de selección</w:t>
      </w:r>
    </w:p>
    <w:p w:rsidR="00A80FD4" w:rsidRPr="00A80FD4" w:rsidRDefault="00A80FD4" w:rsidP="00A80FD4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A80FD4" w:rsidRDefault="00A80FD4" w:rsidP="00A80FD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80FD4">
        <w:rPr>
          <w:rFonts w:ascii="Arial" w:hAnsi="Arial" w:cs="Arial"/>
          <w:sz w:val="24"/>
          <w:szCs w:val="24"/>
        </w:rPr>
        <w:t>2. Las personas que buscan un cambio laboral, habiendo estado poco tiempo en el puesto, es por el no cumplimiento de las promesas durante la selección.</w:t>
      </w:r>
    </w:p>
    <w:p w:rsidR="00A80FD4" w:rsidRPr="00A80FD4" w:rsidRDefault="00A80FD4" w:rsidP="00A80FD4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80FD4">
        <w:rPr>
          <w:rFonts w:ascii="Arial" w:hAnsi="Arial" w:cs="Arial"/>
          <w:b/>
          <w:sz w:val="24"/>
          <w:szCs w:val="24"/>
        </w:rPr>
        <w:t>Verdadero</w:t>
      </w:r>
    </w:p>
    <w:p w:rsidR="00A80FD4" w:rsidRDefault="00A80FD4" w:rsidP="00A80FD4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Falso</w:t>
      </w:r>
    </w:p>
    <w:p w:rsidR="00A80FD4" w:rsidRPr="00A80FD4" w:rsidRDefault="00A80FD4" w:rsidP="00A80FD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80FD4" w:rsidRDefault="00A80FD4" w:rsidP="00A80FD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80FD4">
        <w:rPr>
          <w:rFonts w:ascii="Arial" w:hAnsi="Arial" w:cs="Arial"/>
          <w:sz w:val="24"/>
          <w:szCs w:val="24"/>
        </w:rPr>
        <w:t xml:space="preserve">3. Una necesidad de personal </w:t>
      </w:r>
      <w:r>
        <w:rPr>
          <w:rFonts w:ascii="Arial" w:hAnsi="Arial" w:cs="Arial"/>
          <w:sz w:val="24"/>
          <w:szCs w:val="24"/>
        </w:rPr>
        <w:t xml:space="preserve">siempre </w:t>
      </w:r>
      <w:r w:rsidRPr="00A80FD4">
        <w:rPr>
          <w:rFonts w:ascii="Arial" w:hAnsi="Arial" w:cs="Arial"/>
          <w:sz w:val="24"/>
          <w:szCs w:val="24"/>
        </w:rPr>
        <w:t>surge de acciones planificadas de la empresa.</w:t>
      </w:r>
    </w:p>
    <w:p w:rsidR="00A80FD4" w:rsidRDefault="00A80FD4" w:rsidP="00A80FD4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Verdadero</w:t>
      </w:r>
    </w:p>
    <w:p w:rsidR="00A80FD4" w:rsidRPr="00A80FD4" w:rsidRDefault="00A80FD4" w:rsidP="00A80FD4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80FD4">
        <w:rPr>
          <w:rFonts w:ascii="Arial" w:hAnsi="Arial" w:cs="Arial"/>
          <w:b/>
          <w:sz w:val="24"/>
          <w:szCs w:val="24"/>
        </w:rPr>
        <w:t>Falso</w:t>
      </w:r>
      <w:r>
        <w:rPr>
          <w:rFonts w:ascii="Arial" w:hAnsi="Arial" w:cs="Arial"/>
          <w:b/>
          <w:sz w:val="24"/>
          <w:szCs w:val="24"/>
        </w:rPr>
        <w:t xml:space="preserve">. A veces la necesidad de personal </w:t>
      </w:r>
      <w:r w:rsidRPr="00A80FD4">
        <w:rPr>
          <w:rFonts w:ascii="Arial" w:hAnsi="Arial"/>
          <w:b/>
          <w:sz w:val="24"/>
          <w:szCs w:val="24"/>
        </w:rPr>
        <w:t>responde</w:t>
      </w:r>
      <w:r w:rsidRPr="00A80FD4">
        <w:rPr>
          <w:rFonts w:ascii="Arial" w:hAnsi="Arial"/>
          <w:b/>
          <w:sz w:val="24"/>
          <w:szCs w:val="24"/>
        </w:rPr>
        <w:t xml:space="preserve"> </w:t>
      </w:r>
      <w:r w:rsidRPr="00A80FD4">
        <w:rPr>
          <w:rFonts w:ascii="Arial" w:hAnsi="Arial"/>
          <w:b/>
          <w:sz w:val="24"/>
          <w:szCs w:val="24"/>
        </w:rPr>
        <w:t>a</w:t>
      </w:r>
      <w:r w:rsidRPr="00A80FD4">
        <w:rPr>
          <w:rFonts w:ascii="Arial" w:hAnsi="Arial"/>
          <w:b/>
          <w:sz w:val="24"/>
          <w:szCs w:val="24"/>
        </w:rPr>
        <w:t xml:space="preserve"> un suceso no esperado</w:t>
      </w:r>
    </w:p>
    <w:p w:rsidR="00A80FD4" w:rsidRPr="00A80FD4" w:rsidRDefault="00A80FD4" w:rsidP="00A80FD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80FD4" w:rsidRDefault="00A80FD4" w:rsidP="00A80FD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80FD4">
        <w:rPr>
          <w:rFonts w:ascii="Arial" w:hAnsi="Arial" w:cs="Arial"/>
          <w:sz w:val="24"/>
          <w:szCs w:val="24"/>
        </w:rPr>
        <w:t xml:space="preserve">4. El descriptivo de puesto es </w:t>
      </w:r>
      <w:r w:rsidRPr="008A0DBD">
        <w:rPr>
          <w:rFonts w:ascii="Arial" w:hAnsi="Arial"/>
          <w:sz w:val="24"/>
          <w:szCs w:val="24"/>
        </w:rPr>
        <w:t xml:space="preserve">el resultado escrito del análisis de puesto, donde se determina claramente cuáles son las responsabilidades del puesto, así como los requisitos necesarios </w:t>
      </w:r>
      <w:r>
        <w:rPr>
          <w:rFonts w:ascii="Arial" w:hAnsi="Arial"/>
          <w:sz w:val="24"/>
          <w:szCs w:val="24"/>
        </w:rPr>
        <w:t xml:space="preserve">que debe tener </w:t>
      </w:r>
      <w:r w:rsidRPr="008A0DBD">
        <w:rPr>
          <w:rFonts w:ascii="Arial" w:hAnsi="Arial"/>
          <w:sz w:val="24"/>
          <w:szCs w:val="24"/>
        </w:rPr>
        <w:t xml:space="preserve">el ocupante del </w:t>
      </w:r>
      <w:r>
        <w:rPr>
          <w:rFonts w:ascii="Arial" w:hAnsi="Arial"/>
          <w:sz w:val="24"/>
          <w:szCs w:val="24"/>
        </w:rPr>
        <w:t>mismo</w:t>
      </w:r>
      <w:r>
        <w:rPr>
          <w:rFonts w:ascii="Arial" w:hAnsi="Arial"/>
          <w:sz w:val="24"/>
          <w:szCs w:val="24"/>
        </w:rPr>
        <w:t>.</w:t>
      </w:r>
    </w:p>
    <w:p w:rsidR="00A80FD4" w:rsidRPr="00A80FD4" w:rsidRDefault="00A80FD4" w:rsidP="00A80FD4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80FD4">
        <w:rPr>
          <w:rFonts w:ascii="Arial" w:hAnsi="Arial" w:cs="Arial"/>
          <w:b/>
          <w:sz w:val="24"/>
          <w:szCs w:val="24"/>
        </w:rPr>
        <w:t>Verdadero</w:t>
      </w:r>
    </w:p>
    <w:p w:rsidR="00A80FD4" w:rsidRDefault="00A80FD4" w:rsidP="00A80FD4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Falso</w:t>
      </w:r>
    </w:p>
    <w:p w:rsidR="00A80FD4" w:rsidRPr="00A80FD4" w:rsidRDefault="00A80FD4" w:rsidP="00A80FD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80FD4" w:rsidRDefault="00A80FD4" w:rsidP="00A80FD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80FD4">
        <w:rPr>
          <w:rFonts w:ascii="Arial" w:hAnsi="Arial" w:cs="Arial"/>
          <w:sz w:val="24"/>
          <w:szCs w:val="24"/>
        </w:rPr>
        <w:t>5. La terna son los tres candidatos que RRHH presenta a la línea.</w:t>
      </w:r>
    </w:p>
    <w:p w:rsidR="00A80FD4" w:rsidRDefault="00A80FD4" w:rsidP="00A80FD4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Verdadero</w:t>
      </w:r>
    </w:p>
    <w:p w:rsidR="00A80FD4" w:rsidRPr="00A80FD4" w:rsidRDefault="00A80FD4" w:rsidP="00A80FD4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80FD4">
        <w:rPr>
          <w:rFonts w:ascii="Arial" w:hAnsi="Arial" w:cs="Arial"/>
          <w:b/>
          <w:sz w:val="24"/>
          <w:szCs w:val="24"/>
        </w:rPr>
        <w:t>Falso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A80FD4">
        <w:rPr>
          <w:rFonts w:ascii="Arial" w:hAnsi="Arial"/>
          <w:b/>
          <w:sz w:val="24"/>
          <w:szCs w:val="24"/>
        </w:rPr>
        <w:t>El hecho que se denomine terna no significa que necesariamente estemos presentando tres candidatos. Si es posible, es lo ideal, pero a veces podemos encontrar candidatos muy parejos y no queremos que el gerente o jefe deje de conocer a alguno.</w:t>
      </w:r>
    </w:p>
    <w:p w:rsidR="00A80FD4" w:rsidRPr="00A80FD4" w:rsidRDefault="00A80FD4" w:rsidP="00A80FD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80FD4" w:rsidRDefault="00A80FD4" w:rsidP="00A80FD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80FD4">
        <w:rPr>
          <w:rFonts w:ascii="Arial" w:hAnsi="Arial" w:cs="Arial"/>
          <w:sz w:val="24"/>
          <w:szCs w:val="24"/>
        </w:rPr>
        <w:lastRenderedPageBreak/>
        <w:t>6. La inducción a la empresa está a cargo del jefe</w:t>
      </w:r>
    </w:p>
    <w:p w:rsidR="00A80FD4" w:rsidRDefault="00A80FD4" w:rsidP="00A80FD4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Verdadero</w:t>
      </w:r>
    </w:p>
    <w:p w:rsidR="00A80FD4" w:rsidRPr="00A80FD4" w:rsidRDefault="00A80FD4" w:rsidP="00A80FD4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80FD4">
        <w:rPr>
          <w:rFonts w:ascii="Arial" w:hAnsi="Arial" w:cs="Arial"/>
          <w:b/>
          <w:sz w:val="24"/>
          <w:szCs w:val="24"/>
        </w:rPr>
        <w:t>Falso</w:t>
      </w:r>
      <w:r w:rsidR="005B3496">
        <w:rPr>
          <w:rFonts w:ascii="Arial" w:hAnsi="Arial" w:cs="Arial"/>
          <w:b/>
          <w:sz w:val="24"/>
          <w:szCs w:val="24"/>
        </w:rPr>
        <w:t xml:space="preserve">. </w:t>
      </w:r>
      <w:r w:rsidR="005B3496">
        <w:rPr>
          <w:rFonts w:ascii="Arial" w:hAnsi="Arial" w:cs="Arial"/>
          <w:b/>
          <w:bCs/>
          <w:sz w:val="24"/>
          <w:szCs w:val="24"/>
        </w:rPr>
        <w:t>G</w:t>
      </w:r>
      <w:r w:rsidR="005B3496" w:rsidRPr="005B3496">
        <w:rPr>
          <w:rFonts w:ascii="Arial" w:hAnsi="Arial" w:cs="Arial"/>
          <w:b/>
          <w:bCs/>
          <w:sz w:val="24"/>
          <w:szCs w:val="24"/>
        </w:rPr>
        <w:t>eneralmente está a cargo de Recursos Humanos</w:t>
      </w:r>
    </w:p>
    <w:p w:rsidR="00A80FD4" w:rsidRPr="00A80FD4" w:rsidRDefault="00A80FD4" w:rsidP="00A80FD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80FD4" w:rsidRDefault="00A80FD4" w:rsidP="00A80FD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80FD4">
        <w:rPr>
          <w:rFonts w:ascii="Arial" w:hAnsi="Arial" w:cs="Arial"/>
          <w:sz w:val="24"/>
          <w:szCs w:val="24"/>
        </w:rPr>
        <w:t>7. Los héroes son los cimientos de las culturas organizacionales</w:t>
      </w:r>
    </w:p>
    <w:p w:rsidR="00A80FD4" w:rsidRDefault="00A80FD4" w:rsidP="00A80FD4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Verdadero</w:t>
      </w:r>
    </w:p>
    <w:p w:rsidR="00A80FD4" w:rsidRPr="00A80FD4" w:rsidRDefault="00A80FD4" w:rsidP="00A80FD4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80FD4">
        <w:rPr>
          <w:rFonts w:ascii="Arial" w:hAnsi="Arial" w:cs="Arial"/>
          <w:b/>
          <w:sz w:val="24"/>
          <w:szCs w:val="24"/>
        </w:rPr>
        <w:t>Falso</w:t>
      </w:r>
      <w:r w:rsidR="005B3496">
        <w:rPr>
          <w:rFonts w:ascii="Arial" w:hAnsi="Arial" w:cs="Arial"/>
          <w:b/>
          <w:sz w:val="24"/>
          <w:szCs w:val="24"/>
        </w:rPr>
        <w:t xml:space="preserve">. </w:t>
      </w:r>
      <w:r w:rsidR="005B3496" w:rsidRPr="005B3496">
        <w:rPr>
          <w:rFonts w:ascii="Arial" w:hAnsi="Arial"/>
          <w:b/>
          <w:sz w:val="24"/>
          <w:szCs w:val="24"/>
        </w:rPr>
        <w:t>Los valores son los cimientos de cualquier cultura</w:t>
      </w:r>
    </w:p>
    <w:p w:rsidR="00A80FD4" w:rsidRPr="00A80FD4" w:rsidRDefault="00A80FD4" w:rsidP="00A80FD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80FD4" w:rsidRDefault="00A80FD4" w:rsidP="00A80FD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80FD4">
        <w:rPr>
          <w:rFonts w:ascii="Arial" w:hAnsi="Arial" w:cs="Arial"/>
          <w:sz w:val="24"/>
          <w:szCs w:val="24"/>
        </w:rPr>
        <w:t xml:space="preserve">8. </w:t>
      </w:r>
      <w:r w:rsidR="005B3496">
        <w:rPr>
          <w:rFonts w:ascii="Arial" w:hAnsi="Arial" w:cs="Arial"/>
          <w:sz w:val="24"/>
          <w:szCs w:val="24"/>
        </w:rPr>
        <w:t xml:space="preserve">El reclutamiento </w:t>
      </w:r>
      <w:r w:rsidR="005B3496" w:rsidRPr="005B3496">
        <w:rPr>
          <w:rFonts w:ascii="Arial" w:hAnsi="Arial" w:cs="Arial"/>
          <w:sz w:val="24"/>
          <w:szCs w:val="24"/>
        </w:rPr>
        <w:t>consiste en la búsqueda de los posibles candidatos según el perfil del puesto que se haya diseñado.</w:t>
      </w:r>
    </w:p>
    <w:p w:rsidR="00A80FD4" w:rsidRPr="005B3496" w:rsidRDefault="00A80FD4" w:rsidP="00A80FD4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B3496">
        <w:rPr>
          <w:rFonts w:ascii="Arial" w:hAnsi="Arial" w:cs="Arial"/>
          <w:b/>
          <w:sz w:val="24"/>
          <w:szCs w:val="24"/>
        </w:rPr>
        <w:t>Verdadero</w:t>
      </w:r>
    </w:p>
    <w:p w:rsidR="00A80FD4" w:rsidRPr="005B3496" w:rsidRDefault="00A80FD4" w:rsidP="00A80FD4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B3496">
        <w:rPr>
          <w:rFonts w:ascii="Arial" w:hAnsi="Arial" w:cs="Arial"/>
          <w:sz w:val="24"/>
          <w:szCs w:val="24"/>
        </w:rPr>
        <w:t>Falso</w:t>
      </w:r>
    </w:p>
    <w:p w:rsidR="00A80FD4" w:rsidRPr="00A80FD4" w:rsidRDefault="00A80FD4" w:rsidP="00A80FD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80FD4" w:rsidRDefault="00A80FD4" w:rsidP="00A80FD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80FD4">
        <w:rPr>
          <w:rFonts w:ascii="Arial" w:hAnsi="Arial" w:cs="Arial"/>
          <w:sz w:val="24"/>
          <w:szCs w:val="24"/>
        </w:rPr>
        <w:t>9. Para la elección de la fuente de reclutamiento, la empresa debe tener en cuenta la relación costo / beneficio.</w:t>
      </w:r>
    </w:p>
    <w:p w:rsidR="00A80FD4" w:rsidRPr="00A80FD4" w:rsidRDefault="00A80FD4" w:rsidP="00A80FD4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80FD4">
        <w:rPr>
          <w:rFonts w:ascii="Arial" w:hAnsi="Arial" w:cs="Arial"/>
          <w:b/>
          <w:sz w:val="24"/>
          <w:szCs w:val="24"/>
        </w:rPr>
        <w:t>Verdadero</w:t>
      </w:r>
    </w:p>
    <w:p w:rsidR="00A80FD4" w:rsidRDefault="00A80FD4" w:rsidP="00A80FD4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Falso</w:t>
      </w:r>
    </w:p>
    <w:p w:rsidR="00A80FD4" w:rsidRPr="00A80FD4" w:rsidRDefault="00A80FD4" w:rsidP="00A80FD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80FD4" w:rsidRDefault="00A80FD4" w:rsidP="00A80FD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80FD4">
        <w:rPr>
          <w:rFonts w:ascii="Arial" w:hAnsi="Arial" w:cs="Arial"/>
          <w:sz w:val="24"/>
          <w:szCs w:val="24"/>
        </w:rPr>
        <w:t>10. El seguimiento se puede asimilar a la evaluación de desempeño.</w:t>
      </w:r>
    </w:p>
    <w:p w:rsidR="00A80FD4" w:rsidRPr="00A80FD4" w:rsidRDefault="00A80FD4" w:rsidP="00A80FD4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80FD4">
        <w:rPr>
          <w:rFonts w:ascii="Arial" w:hAnsi="Arial" w:cs="Arial"/>
          <w:b/>
          <w:sz w:val="24"/>
          <w:szCs w:val="24"/>
        </w:rPr>
        <w:t>Verdadero</w:t>
      </w:r>
    </w:p>
    <w:p w:rsidR="00A80FD4" w:rsidRDefault="00A80FD4" w:rsidP="00A80FD4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Falso</w:t>
      </w:r>
    </w:p>
    <w:p w:rsidR="00A80FD4" w:rsidRPr="00A80FD4" w:rsidRDefault="00A80FD4" w:rsidP="00A80FD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A80FD4" w:rsidRPr="00A80FD4" w:rsidSect="00794B35">
      <w:pgSz w:w="11906" w:h="16838" w:code="9"/>
      <w:pgMar w:top="1701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A2A26"/>
    <w:multiLevelType w:val="hybridMultilevel"/>
    <w:tmpl w:val="5E045B0C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44673"/>
    <w:multiLevelType w:val="hybridMultilevel"/>
    <w:tmpl w:val="5E045B0C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E013B7"/>
    <w:multiLevelType w:val="hybridMultilevel"/>
    <w:tmpl w:val="5E045B0C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C3D22"/>
    <w:multiLevelType w:val="hybridMultilevel"/>
    <w:tmpl w:val="5E045B0C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88563E"/>
    <w:multiLevelType w:val="hybridMultilevel"/>
    <w:tmpl w:val="5E045B0C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E227D9"/>
    <w:multiLevelType w:val="hybridMultilevel"/>
    <w:tmpl w:val="5E045B0C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7B0CA4"/>
    <w:multiLevelType w:val="hybridMultilevel"/>
    <w:tmpl w:val="5E045B0C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38594A"/>
    <w:multiLevelType w:val="hybridMultilevel"/>
    <w:tmpl w:val="5E045B0C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794C7C"/>
    <w:multiLevelType w:val="hybridMultilevel"/>
    <w:tmpl w:val="5E045B0C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60572A"/>
    <w:multiLevelType w:val="hybridMultilevel"/>
    <w:tmpl w:val="5E045B0C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9"/>
  </w:num>
  <w:num w:numId="7">
    <w:abstractNumId w:val="3"/>
  </w:num>
  <w:num w:numId="8">
    <w:abstractNumId w:val="0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FD4"/>
    <w:rsid w:val="00092C6B"/>
    <w:rsid w:val="000B7333"/>
    <w:rsid w:val="000C7683"/>
    <w:rsid w:val="000E4A2D"/>
    <w:rsid w:val="00220848"/>
    <w:rsid w:val="002D1A60"/>
    <w:rsid w:val="00301E96"/>
    <w:rsid w:val="0031071B"/>
    <w:rsid w:val="004143A6"/>
    <w:rsid w:val="005134C9"/>
    <w:rsid w:val="005168CD"/>
    <w:rsid w:val="005B3496"/>
    <w:rsid w:val="005E399B"/>
    <w:rsid w:val="00601277"/>
    <w:rsid w:val="00681921"/>
    <w:rsid w:val="00747016"/>
    <w:rsid w:val="0077190A"/>
    <w:rsid w:val="00794B35"/>
    <w:rsid w:val="008065FB"/>
    <w:rsid w:val="00815C10"/>
    <w:rsid w:val="008C043A"/>
    <w:rsid w:val="008E3B8E"/>
    <w:rsid w:val="008F6542"/>
    <w:rsid w:val="0097488F"/>
    <w:rsid w:val="00977FEA"/>
    <w:rsid w:val="009934C7"/>
    <w:rsid w:val="00A80FD4"/>
    <w:rsid w:val="00B47BC1"/>
    <w:rsid w:val="00B86B44"/>
    <w:rsid w:val="00C228A5"/>
    <w:rsid w:val="00D90E8A"/>
    <w:rsid w:val="00E265C1"/>
    <w:rsid w:val="00EE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1F1D2-001B-43EA-AC48-EAFACE51E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80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1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2023-05-16T12:31:00Z</dcterms:created>
  <dcterms:modified xsi:type="dcterms:W3CDTF">2023-05-16T12:59:00Z</dcterms:modified>
</cp:coreProperties>
</file>